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1F9" w:rsidRPr="00E749B8" w:rsidRDefault="004321F9" w:rsidP="004321F9">
      <w:pPr>
        <w:spacing w:after="0" w:line="240" w:lineRule="auto"/>
        <w:jc w:val="center"/>
        <w:rPr>
          <w:rFonts w:ascii="Times New Roman" w:eastAsia="Times New Roman" w:hAnsi="Times New Roman"/>
          <w:b/>
          <w:sz w:val="28"/>
          <w:szCs w:val="28"/>
        </w:rPr>
      </w:pPr>
      <w:r w:rsidRPr="00E749B8">
        <w:rPr>
          <w:rFonts w:ascii="Times New Roman" w:eastAsia="Times New Roman" w:hAnsi="Times New Roman"/>
          <w:b/>
          <w:sz w:val="28"/>
          <w:szCs w:val="28"/>
        </w:rPr>
        <w:t>СОВЕТ ДЕПУТАТОВ ЕРМОЛАЕВСКОГО СЕЛЬСОВЕТА</w:t>
      </w:r>
    </w:p>
    <w:p w:rsidR="004321F9" w:rsidRPr="00E749B8" w:rsidRDefault="004321F9" w:rsidP="004321F9">
      <w:pPr>
        <w:spacing w:after="0" w:line="240" w:lineRule="auto"/>
        <w:jc w:val="center"/>
        <w:rPr>
          <w:rFonts w:ascii="Times New Roman" w:eastAsia="Times New Roman" w:hAnsi="Times New Roman"/>
          <w:b/>
          <w:sz w:val="28"/>
          <w:szCs w:val="28"/>
        </w:rPr>
      </w:pPr>
      <w:r w:rsidRPr="00E749B8">
        <w:rPr>
          <w:rFonts w:ascii="Times New Roman" w:eastAsia="Times New Roman" w:hAnsi="Times New Roman"/>
          <w:b/>
          <w:sz w:val="28"/>
          <w:szCs w:val="28"/>
        </w:rPr>
        <w:t>УБИНСКОГО РАЙОНА НОВОСИБИРСКОЙ ОБЛАСТИ</w:t>
      </w:r>
    </w:p>
    <w:p w:rsidR="004321F9" w:rsidRPr="00E749B8" w:rsidRDefault="004321F9" w:rsidP="004321F9">
      <w:pPr>
        <w:spacing w:after="0" w:line="240" w:lineRule="auto"/>
        <w:jc w:val="center"/>
        <w:rPr>
          <w:rFonts w:ascii="Times New Roman" w:eastAsia="Times New Roman" w:hAnsi="Times New Roman"/>
          <w:sz w:val="28"/>
          <w:szCs w:val="28"/>
        </w:rPr>
      </w:pPr>
      <w:r w:rsidRPr="00E749B8">
        <w:rPr>
          <w:rFonts w:ascii="Times New Roman" w:eastAsia="Times New Roman" w:hAnsi="Times New Roman"/>
          <w:sz w:val="28"/>
          <w:szCs w:val="28"/>
        </w:rPr>
        <w:t>(пятого созыва)</w:t>
      </w:r>
    </w:p>
    <w:p w:rsidR="004321F9" w:rsidRPr="00E749B8" w:rsidRDefault="004321F9" w:rsidP="004321F9">
      <w:pPr>
        <w:spacing w:after="0" w:line="240" w:lineRule="auto"/>
        <w:jc w:val="center"/>
        <w:rPr>
          <w:rFonts w:ascii="Times New Roman" w:eastAsia="Times New Roman" w:hAnsi="Times New Roman"/>
          <w:sz w:val="28"/>
          <w:szCs w:val="28"/>
        </w:rPr>
      </w:pPr>
    </w:p>
    <w:p w:rsidR="004321F9" w:rsidRPr="00E749B8" w:rsidRDefault="004321F9" w:rsidP="004321F9">
      <w:pPr>
        <w:spacing w:after="0" w:line="240" w:lineRule="auto"/>
        <w:jc w:val="center"/>
        <w:rPr>
          <w:rFonts w:ascii="Times New Roman" w:eastAsia="Times New Roman" w:hAnsi="Times New Roman"/>
          <w:b/>
          <w:sz w:val="28"/>
          <w:szCs w:val="28"/>
        </w:rPr>
      </w:pPr>
      <w:proofErr w:type="gramStart"/>
      <w:r w:rsidRPr="00E749B8">
        <w:rPr>
          <w:rFonts w:ascii="Times New Roman" w:eastAsia="Times New Roman" w:hAnsi="Times New Roman"/>
          <w:b/>
          <w:sz w:val="28"/>
          <w:szCs w:val="28"/>
        </w:rPr>
        <w:t>Р</w:t>
      </w:r>
      <w:proofErr w:type="gramEnd"/>
      <w:r w:rsidRPr="00E749B8">
        <w:rPr>
          <w:rFonts w:ascii="Times New Roman" w:eastAsia="Times New Roman" w:hAnsi="Times New Roman"/>
          <w:b/>
          <w:sz w:val="28"/>
          <w:szCs w:val="28"/>
        </w:rPr>
        <w:t xml:space="preserve"> Е Ш Е Н И Е</w:t>
      </w:r>
    </w:p>
    <w:p w:rsidR="004321F9" w:rsidRPr="00E749B8" w:rsidRDefault="004321F9" w:rsidP="004321F9">
      <w:pPr>
        <w:spacing w:after="0" w:line="240" w:lineRule="auto"/>
        <w:jc w:val="center"/>
        <w:rPr>
          <w:rFonts w:ascii="Times New Roman" w:eastAsia="Times New Roman" w:hAnsi="Times New Roman"/>
          <w:sz w:val="28"/>
          <w:szCs w:val="28"/>
        </w:rPr>
      </w:pPr>
      <w:r w:rsidRPr="00E749B8">
        <w:rPr>
          <w:rFonts w:ascii="Times New Roman" w:eastAsia="Times New Roman" w:hAnsi="Times New Roman"/>
          <w:sz w:val="28"/>
          <w:szCs w:val="28"/>
        </w:rPr>
        <w:t>двенадцатой сессии</w:t>
      </w:r>
    </w:p>
    <w:p w:rsidR="004321F9" w:rsidRPr="00E749B8" w:rsidRDefault="004321F9" w:rsidP="004321F9">
      <w:pPr>
        <w:spacing w:after="0" w:line="240" w:lineRule="auto"/>
        <w:jc w:val="center"/>
        <w:rPr>
          <w:rFonts w:ascii="Times New Roman" w:eastAsia="Times New Roman" w:hAnsi="Times New Roman"/>
          <w:sz w:val="28"/>
          <w:szCs w:val="28"/>
        </w:rPr>
      </w:pPr>
    </w:p>
    <w:p w:rsidR="004321F9" w:rsidRPr="00E749B8" w:rsidRDefault="004321F9" w:rsidP="004321F9">
      <w:pPr>
        <w:spacing w:after="0" w:line="240" w:lineRule="auto"/>
        <w:jc w:val="center"/>
        <w:rPr>
          <w:rFonts w:ascii="Times New Roman" w:eastAsia="Times New Roman" w:hAnsi="Times New Roman"/>
          <w:sz w:val="28"/>
          <w:szCs w:val="28"/>
        </w:rPr>
      </w:pPr>
      <w:r w:rsidRPr="00E749B8">
        <w:rPr>
          <w:rFonts w:ascii="Times New Roman" w:eastAsia="Times New Roman" w:hAnsi="Times New Roman"/>
          <w:sz w:val="28"/>
          <w:szCs w:val="28"/>
        </w:rPr>
        <w:t xml:space="preserve">с. </w:t>
      </w:r>
      <w:proofErr w:type="spellStart"/>
      <w:r w:rsidRPr="00E749B8">
        <w:rPr>
          <w:rFonts w:ascii="Times New Roman" w:eastAsia="Times New Roman" w:hAnsi="Times New Roman"/>
          <w:sz w:val="28"/>
          <w:szCs w:val="28"/>
        </w:rPr>
        <w:t>Ермолаевка</w:t>
      </w:r>
      <w:proofErr w:type="spellEnd"/>
    </w:p>
    <w:p w:rsidR="004321F9" w:rsidRPr="00E749B8" w:rsidRDefault="004321F9" w:rsidP="004321F9">
      <w:pPr>
        <w:spacing w:after="0" w:line="240" w:lineRule="auto"/>
        <w:jc w:val="center"/>
        <w:rPr>
          <w:rFonts w:ascii="Times New Roman" w:eastAsia="Times New Roman" w:hAnsi="Times New Roman"/>
          <w:sz w:val="28"/>
          <w:szCs w:val="28"/>
        </w:rPr>
      </w:pPr>
    </w:p>
    <w:p w:rsidR="004321F9" w:rsidRPr="00E749B8" w:rsidRDefault="004321F9" w:rsidP="004321F9">
      <w:pPr>
        <w:spacing w:after="0" w:line="240" w:lineRule="auto"/>
        <w:rPr>
          <w:rFonts w:ascii="Times New Roman" w:eastAsia="Times New Roman" w:hAnsi="Times New Roman"/>
          <w:sz w:val="28"/>
          <w:szCs w:val="28"/>
        </w:rPr>
      </w:pPr>
      <w:r w:rsidRPr="00E749B8">
        <w:rPr>
          <w:rFonts w:ascii="Times New Roman" w:eastAsia="Times New Roman" w:hAnsi="Times New Roman"/>
          <w:sz w:val="28"/>
          <w:szCs w:val="28"/>
        </w:rPr>
        <w:t xml:space="preserve">28.06.2017                                                                                                     </w:t>
      </w:r>
      <w:r>
        <w:rPr>
          <w:rFonts w:ascii="Times New Roman" w:eastAsia="Times New Roman" w:hAnsi="Times New Roman"/>
          <w:sz w:val="28"/>
          <w:szCs w:val="28"/>
        </w:rPr>
        <w:t xml:space="preserve">     №52</w:t>
      </w:r>
    </w:p>
    <w:p w:rsidR="00244C0E" w:rsidRDefault="00244C0E" w:rsidP="00244C0E">
      <w:pPr>
        <w:widowControl w:val="0"/>
        <w:suppressAutoHyphens/>
        <w:autoSpaceDE w:val="0"/>
        <w:autoSpaceDN w:val="0"/>
        <w:spacing w:after="0" w:line="240" w:lineRule="auto"/>
        <w:jc w:val="center"/>
        <w:textAlignment w:val="baseline"/>
        <w:rPr>
          <w:rFonts w:ascii="Times New Roman" w:eastAsia="Times New Roman" w:hAnsi="Times New Roman"/>
          <w:b/>
          <w:bCs/>
          <w:kern w:val="3"/>
          <w:sz w:val="28"/>
          <w:szCs w:val="28"/>
          <w:lang w:eastAsia="ru-RU" w:bidi="hi-IN"/>
        </w:rPr>
      </w:pPr>
    </w:p>
    <w:p w:rsidR="00244C0E" w:rsidRDefault="00244C0E" w:rsidP="004321F9">
      <w:pPr>
        <w:widowControl w:val="0"/>
        <w:suppressAutoHyphens/>
        <w:autoSpaceDE w:val="0"/>
        <w:autoSpaceDN w:val="0"/>
        <w:adjustRightInd w:val="0"/>
        <w:spacing w:after="0" w:line="240" w:lineRule="auto"/>
        <w:jc w:val="center"/>
        <w:textAlignment w:val="baseline"/>
        <w:rPr>
          <w:rFonts w:ascii="Times New Roman" w:eastAsia="Times New Roman" w:hAnsi="Times New Roman" w:cs="Mangal"/>
          <w:bCs/>
          <w:kern w:val="3"/>
          <w:sz w:val="28"/>
          <w:szCs w:val="28"/>
          <w:lang w:eastAsia="ru-RU" w:bidi="hi-IN"/>
        </w:rPr>
      </w:pPr>
      <w:r>
        <w:rPr>
          <w:rFonts w:ascii="Times New Roman" w:eastAsia="Lucida Sans Unicode" w:hAnsi="Times New Roman"/>
          <w:bCs/>
          <w:kern w:val="3"/>
          <w:sz w:val="28"/>
          <w:szCs w:val="28"/>
          <w:lang w:eastAsia="ru-RU" w:bidi="hi-IN"/>
        </w:rPr>
        <w:t xml:space="preserve">Об утверждении </w:t>
      </w:r>
      <w:r>
        <w:rPr>
          <w:rFonts w:ascii="Times New Roman" w:eastAsia="Times New Roman" w:hAnsi="Times New Roman"/>
          <w:bCs/>
          <w:kern w:val="3"/>
          <w:sz w:val="28"/>
          <w:szCs w:val="28"/>
          <w:lang w:eastAsia="ru-RU" w:bidi="hi-IN"/>
        </w:rPr>
        <w:t xml:space="preserve">Порядка проведения конкурса на замещение вакантной должности муниципальной службы в </w:t>
      </w:r>
      <w:r>
        <w:rPr>
          <w:rFonts w:ascii="Times New Roman" w:eastAsia="Times New Roman" w:hAnsi="Times New Roman" w:cs="Mangal"/>
          <w:bCs/>
          <w:kern w:val="3"/>
          <w:sz w:val="28"/>
          <w:szCs w:val="28"/>
          <w:lang w:eastAsia="ru-RU" w:bidi="hi-IN"/>
        </w:rPr>
        <w:t>Ермолаевском сельсовете</w:t>
      </w:r>
    </w:p>
    <w:p w:rsidR="00244C0E" w:rsidRPr="00097469" w:rsidRDefault="00244C0E" w:rsidP="004321F9">
      <w:pPr>
        <w:widowControl w:val="0"/>
        <w:suppressAutoHyphens/>
        <w:autoSpaceDE w:val="0"/>
        <w:autoSpaceDN w:val="0"/>
        <w:adjustRightInd w:val="0"/>
        <w:spacing w:after="0" w:line="240" w:lineRule="auto"/>
        <w:jc w:val="center"/>
        <w:textAlignment w:val="baseline"/>
        <w:rPr>
          <w:rFonts w:ascii="Times New Roman" w:eastAsia="Times New Roman" w:hAnsi="Times New Roman"/>
          <w:bCs/>
          <w:kern w:val="3"/>
          <w:sz w:val="28"/>
          <w:szCs w:val="28"/>
          <w:lang w:eastAsia="ru-RU" w:bidi="hi-IN"/>
        </w:rPr>
      </w:pPr>
      <w:r>
        <w:rPr>
          <w:rFonts w:ascii="Times New Roman" w:eastAsia="Times New Roman" w:hAnsi="Times New Roman" w:cs="Mangal"/>
          <w:bCs/>
          <w:kern w:val="3"/>
          <w:sz w:val="28"/>
          <w:szCs w:val="28"/>
          <w:lang w:eastAsia="ru-RU" w:bidi="hi-IN"/>
        </w:rPr>
        <w:t>Убинского района Новосибирской области</w:t>
      </w:r>
    </w:p>
    <w:p w:rsidR="00244C0E" w:rsidRDefault="00244C0E" w:rsidP="00244C0E">
      <w:pPr>
        <w:widowControl w:val="0"/>
        <w:suppressAutoHyphens/>
        <w:autoSpaceDN w:val="0"/>
        <w:spacing w:after="0" w:line="240" w:lineRule="auto"/>
        <w:textAlignment w:val="baseline"/>
        <w:rPr>
          <w:rFonts w:ascii="Times New Roman" w:eastAsia="Lucida Sans Unicode" w:hAnsi="Times New Roman"/>
          <w:i/>
          <w:kern w:val="3"/>
          <w:sz w:val="28"/>
          <w:szCs w:val="28"/>
          <w:vertAlign w:val="subscript"/>
          <w:lang w:eastAsia="zh-CN" w:bidi="hi-IN"/>
        </w:rPr>
      </w:pPr>
    </w:p>
    <w:p w:rsidR="00244C0E" w:rsidRDefault="00244C0E" w:rsidP="00244C0E">
      <w:pPr>
        <w:widowControl w:val="0"/>
        <w:numPr>
          <w:ilvl w:val="0"/>
          <w:numId w:val="1"/>
        </w:numPr>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kern w:val="3"/>
          <w:sz w:val="28"/>
          <w:szCs w:val="28"/>
          <w:lang w:eastAsia="ru-RU" w:bidi="hi-IN"/>
        </w:rPr>
      </w:pPr>
      <w:r>
        <w:rPr>
          <w:rFonts w:ascii="Times New Roman" w:eastAsia="Times New Roman" w:hAnsi="Times New Roman"/>
          <w:kern w:val="3"/>
          <w:sz w:val="28"/>
          <w:szCs w:val="28"/>
          <w:lang w:eastAsia="ru-RU" w:bidi="hi-IN"/>
        </w:rPr>
        <w:t xml:space="preserve">В соответствии с Федеральным законом </w:t>
      </w:r>
      <w:r>
        <w:rPr>
          <w:rFonts w:ascii="Times New Roman" w:eastAsia="Lucida Sans Unicode" w:hAnsi="Times New Roman"/>
          <w:kern w:val="3"/>
          <w:sz w:val="28"/>
          <w:szCs w:val="28"/>
          <w:lang w:eastAsia="zh-CN" w:bidi="hi-IN"/>
        </w:rPr>
        <w:t>от 02.03.2007 № 25-ФЗ «О муниципальной службе в Российской Федерации»</w:t>
      </w:r>
      <w:r>
        <w:rPr>
          <w:rFonts w:ascii="Times New Roman" w:eastAsia="Times New Roman" w:hAnsi="Times New Roman"/>
          <w:kern w:val="3"/>
          <w:sz w:val="28"/>
          <w:szCs w:val="28"/>
          <w:lang w:eastAsia="ru-RU" w:bidi="hi-IN"/>
        </w:rPr>
        <w:t xml:space="preserve"> </w:t>
      </w:r>
    </w:p>
    <w:p w:rsidR="00244C0E" w:rsidRDefault="00244C0E" w:rsidP="00244C0E">
      <w:pPr>
        <w:widowControl w:val="0"/>
        <w:numPr>
          <w:ilvl w:val="0"/>
          <w:numId w:val="1"/>
        </w:numPr>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kern w:val="3"/>
          <w:sz w:val="28"/>
          <w:szCs w:val="28"/>
          <w:lang w:eastAsia="ru-RU" w:bidi="hi-IN"/>
        </w:rPr>
      </w:pPr>
      <w:r>
        <w:rPr>
          <w:rFonts w:ascii="Times New Roman" w:eastAsia="Times New Roman" w:hAnsi="Times New Roman"/>
          <w:kern w:val="3"/>
          <w:sz w:val="28"/>
          <w:szCs w:val="28"/>
          <w:lang w:eastAsia="ru-RU" w:bidi="hi-IN"/>
        </w:rPr>
        <w:t>Совет депутатов Ермолаевского сельсовета Убинского района Новосибирской области:</w:t>
      </w:r>
    </w:p>
    <w:p w:rsidR="00244C0E" w:rsidRDefault="00244C0E" w:rsidP="00244C0E">
      <w:pPr>
        <w:widowControl w:val="0"/>
        <w:numPr>
          <w:ilvl w:val="0"/>
          <w:numId w:val="1"/>
        </w:numPr>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kern w:val="3"/>
          <w:sz w:val="28"/>
          <w:szCs w:val="28"/>
          <w:lang w:eastAsia="ru-RU" w:bidi="hi-IN"/>
        </w:rPr>
      </w:pPr>
      <w:r>
        <w:rPr>
          <w:rFonts w:ascii="Times New Roman" w:eastAsia="Times New Roman" w:hAnsi="Times New Roman"/>
          <w:kern w:val="3"/>
          <w:sz w:val="28"/>
          <w:szCs w:val="28"/>
          <w:lang w:eastAsia="ru-RU" w:bidi="hi-IN"/>
        </w:rPr>
        <w:t>РЕШИЛ:</w:t>
      </w:r>
    </w:p>
    <w:p w:rsidR="00244C0E" w:rsidRDefault="00244C0E" w:rsidP="00244C0E">
      <w:pPr>
        <w:widowControl w:val="0"/>
        <w:suppressAutoHyphens/>
        <w:autoSpaceDN w:val="0"/>
        <w:spacing w:after="0" w:line="240" w:lineRule="auto"/>
        <w:ind w:firstLine="709"/>
        <w:jc w:val="both"/>
        <w:textAlignment w:val="baseline"/>
        <w:rPr>
          <w:rFonts w:ascii="Times New Roman" w:eastAsia="Times New Roman" w:hAnsi="Times New Roman"/>
          <w:kern w:val="3"/>
          <w:sz w:val="28"/>
          <w:szCs w:val="28"/>
          <w:lang w:eastAsia="ru-RU" w:bidi="hi-IN"/>
        </w:rPr>
      </w:pPr>
    </w:p>
    <w:p w:rsidR="00244C0E" w:rsidRPr="00097469" w:rsidRDefault="00244C0E" w:rsidP="00244C0E">
      <w:pPr>
        <w:widowControl w:val="0"/>
        <w:suppressAutoHyphens/>
        <w:autoSpaceDE w:val="0"/>
        <w:autoSpaceDN w:val="0"/>
        <w:adjustRightInd w:val="0"/>
        <w:spacing w:after="0" w:line="240" w:lineRule="auto"/>
        <w:ind w:firstLine="708"/>
        <w:jc w:val="both"/>
        <w:textAlignment w:val="baseline"/>
        <w:rPr>
          <w:rFonts w:ascii="Times New Roman" w:eastAsia="Times New Roman" w:hAnsi="Times New Roman" w:cs="Mangal"/>
          <w:bCs/>
          <w:kern w:val="3"/>
          <w:sz w:val="28"/>
          <w:szCs w:val="28"/>
          <w:lang w:eastAsia="ru-RU" w:bidi="hi-IN"/>
        </w:rPr>
      </w:pPr>
      <w:r>
        <w:rPr>
          <w:rFonts w:ascii="Times New Roman" w:eastAsia="Times New Roman" w:hAnsi="Times New Roman"/>
          <w:kern w:val="3"/>
          <w:sz w:val="28"/>
          <w:szCs w:val="28"/>
          <w:lang w:eastAsia="ru-RU" w:bidi="hi-IN"/>
        </w:rPr>
        <w:t xml:space="preserve">1. Утвердить </w:t>
      </w:r>
      <w:r>
        <w:rPr>
          <w:rFonts w:ascii="Times New Roman" w:eastAsia="Times New Roman" w:hAnsi="Times New Roman"/>
          <w:bCs/>
          <w:kern w:val="3"/>
          <w:sz w:val="28"/>
          <w:szCs w:val="28"/>
          <w:lang w:eastAsia="ru-RU" w:bidi="hi-IN"/>
        </w:rPr>
        <w:t>Порядок проведения конкурса на замещение вакантной должности муниципальной службы в</w:t>
      </w:r>
      <w:r>
        <w:rPr>
          <w:rFonts w:ascii="Times New Roman" w:eastAsia="Times New Roman" w:hAnsi="Times New Roman"/>
          <w:kern w:val="3"/>
          <w:sz w:val="28"/>
          <w:szCs w:val="28"/>
          <w:lang w:eastAsia="ru-RU" w:bidi="hi-IN"/>
        </w:rPr>
        <w:t xml:space="preserve"> </w:t>
      </w:r>
      <w:r>
        <w:rPr>
          <w:rFonts w:ascii="Times New Roman" w:eastAsia="Times New Roman" w:hAnsi="Times New Roman" w:cs="Mangal"/>
          <w:bCs/>
          <w:kern w:val="3"/>
          <w:sz w:val="28"/>
          <w:szCs w:val="28"/>
          <w:lang w:eastAsia="ru-RU" w:bidi="hi-IN"/>
        </w:rPr>
        <w:t>Ермолаевском сельсовете Убинского района Новосибирской области.</w:t>
      </w:r>
    </w:p>
    <w:p w:rsidR="00244C0E" w:rsidRDefault="00244C0E" w:rsidP="00244C0E">
      <w:pPr>
        <w:widowControl w:val="0"/>
        <w:suppressAutoHyphens/>
        <w:autoSpaceDN w:val="0"/>
        <w:spacing w:after="0" w:line="240" w:lineRule="auto"/>
        <w:ind w:firstLine="709"/>
        <w:jc w:val="both"/>
        <w:textAlignment w:val="baseline"/>
        <w:rPr>
          <w:rFonts w:ascii="Times New Roman" w:eastAsia="Times New Roman" w:hAnsi="Times New Roman"/>
          <w:kern w:val="3"/>
          <w:sz w:val="28"/>
          <w:szCs w:val="28"/>
          <w:lang w:eastAsia="ru-RU" w:bidi="hi-IN"/>
        </w:rPr>
      </w:pPr>
      <w:r>
        <w:rPr>
          <w:rFonts w:ascii="Times New Roman" w:eastAsia="Times New Roman" w:hAnsi="Times New Roman"/>
          <w:kern w:val="3"/>
          <w:sz w:val="28"/>
          <w:szCs w:val="28"/>
          <w:lang w:eastAsia="ru-RU" w:bidi="hi-IN"/>
        </w:rPr>
        <w:t>2. Решение вступает в силу через 10 дней после дня его официального опубликования.</w:t>
      </w:r>
    </w:p>
    <w:p w:rsidR="00244C0E" w:rsidRDefault="00244C0E" w:rsidP="00244C0E">
      <w:pPr>
        <w:widowControl w:val="0"/>
        <w:suppressAutoHyphens/>
        <w:autoSpaceDE w:val="0"/>
        <w:autoSpaceDN w:val="0"/>
        <w:adjustRightInd w:val="0"/>
        <w:spacing w:after="0" w:line="240" w:lineRule="auto"/>
        <w:jc w:val="right"/>
        <w:textAlignment w:val="baseline"/>
        <w:rPr>
          <w:rFonts w:ascii="Times New Roman" w:eastAsia="Times New Roman" w:hAnsi="Times New Roman"/>
          <w:kern w:val="3"/>
          <w:sz w:val="24"/>
          <w:szCs w:val="24"/>
          <w:lang w:eastAsia="ru-RU" w:bidi="hi-IN"/>
        </w:rPr>
      </w:pPr>
    </w:p>
    <w:p w:rsidR="00244C0E" w:rsidRDefault="00244C0E" w:rsidP="00244C0E">
      <w:pPr>
        <w:widowControl w:val="0"/>
        <w:suppressAutoHyphens/>
        <w:autoSpaceDE w:val="0"/>
        <w:autoSpaceDN w:val="0"/>
        <w:adjustRightInd w:val="0"/>
        <w:spacing w:after="0" w:line="240" w:lineRule="auto"/>
        <w:jc w:val="right"/>
        <w:textAlignment w:val="baseline"/>
        <w:rPr>
          <w:rFonts w:ascii="Times New Roman" w:eastAsia="Times New Roman" w:hAnsi="Times New Roman"/>
          <w:kern w:val="3"/>
          <w:sz w:val="24"/>
          <w:szCs w:val="24"/>
          <w:lang w:eastAsia="ru-RU" w:bidi="hi-IN"/>
        </w:rPr>
      </w:pPr>
    </w:p>
    <w:p w:rsidR="00244C0E" w:rsidRDefault="00244C0E" w:rsidP="00244C0E">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kern w:val="3"/>
          <w:sz w:val="28"/>
          <w:szCs w:val="28"/>
          <w:lang w:eastAsia="ru-RU" w:bidi="hi-IN"/>
        </w:rPr>
      </w:pPr>
    </w:p>
    <w:p w:rsidR="00244C0E" w:rsidRDefault="00244C0E" w:rsidP="00244C0E">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kern w:val="3"/>
          <w:sz w:val="28"/>
          <w:szCs w:val="28"/>
          <w:lang w:eastAsia="ru-RU" w:bidi="hi-IN"/>
        </w:rPr>
      </w:pPr>
    </w:p>
    <w:p w:rsidR="00244C0E" w:rsidRDefault="00244C0E" w:rsidP="00244C0E">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kern w:val="3"/>
          <w:sz w:val="28"/>
          <w:szCs w:val="28"/>
          <w:lang w:eastAsia="ru-RU" w:bidi="hi-IN"/>
        </w:rPr>
      </w:pPr>
      <w:r>
        <w:rPr>
          <w:rFonts w:ascii="Times New Roman" w:eastAsia="Times New Roman" w:hAnsi="Times New Roman"/>
          <w:kern w:val="3"/>
          <w:sz w:val="28"/>
          <w:szCs w:val="28"/>
          <w:lang w:eastAsia="ru-RU" w:bidi="hi-IN"/>
        </w:rPr>
        <w:t xml:space="preserve">Глава Ермолаевского сельсовета </w:t>
      </w:r>
    </w:p>
    <w:p w:rsidR="00244C0E" w:rsidRDefault="00244C0E" w:rsidP="00244C0E">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kern w:val="3"/>
          <w:sz w:val="28"/>
          <w:szCs w:val="28"/>
          <w:lang w:eastAsia="ru-RU" w:bidi="hi-IN"/>
        </w:rPr>
      </w:pPr>
      <w:r>
        <w:rPr>
          <w:rFonts w:ascii="Times New Roman" w:eastAsia="Times New Roman" w:hAnsi="Times New Roman"/>
          <w:kern w:val="3"/>
          <w:sz w:val="28"/>
          <w:szCs w:val="28"/>
          <w:lang w:eastAsia="ru-RU" w:bidi="hi-IN"/>
        </w:rPr>
        <w:t xml:space="preserve">Убинского района Новосибирской области                                 А.Н. </w:t>
      </w:r>
      <w:proofErr w:type="spellStart"/>
      <w:r>
        <w:rPr>
          <w:rFonts w:ascii="Times New Roman" w:eastAsia="Times New Roman" w:hAnsi="Times New Roman"/>
          <w:kern w:val="3"/>
          <w:sz w:val="28"/>
          <w:szCs w:val="28"/>
          <w:lang w:eastAsia="ru-RU" w:bidi="hi-IN"/>
        </w:rPr>
        <w:t>Пасевич</w:t>
      </w:r>
      <w:proofErr w:type="spellEnd"/>
    </w:p>
    <w:p w:rsidR="00244C0E" w:rsidRDefault="00244C0E" w:rsidP="00244C0E">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kern w:val="3"/>
          <w:sz w:val="28"/>
          <w:szCs w:val="28"/>
          <w:lang w:eastAsia="ru-RU" w:bidi="hi-IN"/>
        </w:rPr>
      </w:pPr>
    </w:p>
    <w:p w:rsidR="00244C0E" w:rsidRDefault="00244C0E" w:rsidP="00244C0E">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kern w:val="3"/>
          <w:sz w:val="28"/>
          <w:szCs w:val="28"/>
          <w:lang w:eastAsia="ru-RU" w:bidi="hi-IN"/>
        </w:rPr>
      </w:pPr>
    </w:p>
    <w:p w:rsidR="00244C0E" w:rsidRDefault="00244C0E" w:rsidP="00244C0E">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kern w:val="3"/>
          <w:sz w:val="28"/>
          <w:szCs w:val="28"/>
          <w:lang w:eastAsia="ru-RU" w:bidi="hi-IN"/>
        </w:rPr>
      </w:pPr>
    </w:p>
    <w:p w:rsidR="00244C0E" w:rsidRDefault="00244C0E" w:rsidP="00244C0E">
      <w:pPr>
        <w:autoSpaceDE w:val="0"/>
        <w:autoSpaceDN w:val="0"/>
        <w:adjustRightInd w:val="0"/>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244C0E" w:rsidRDefault="00244C0E" w:rsidP="00244C0E">
      <w:pPr>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244C0E" w:rsidRDefault="00244C0E" w:rsidP="00244C0E">
      <w:pPr>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244C0E" w:rsidRDefault="00244C0E" w:rsidP="00244C0E">
      <w:pPr>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244C0E" w:rsidRDefault="00244C0E" w:rsidP="00244C0E">
      <w:pPr>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244C0E" w:rsidRDefault="00244C0E" w:rsidP="00244C0E">
      <w:pPr>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244C0E" w:rsidRDefault="00244C0E" w:rsidP="00244C0E">
      <w:pPr>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244C0E" w:rsidRDefault="00244C0E" w:rsidP="00244C0E">
      <w:pPr>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244C0E" w:rsidRDefault="00244C0E" w:rsidP="00244C0E">
      <w:pPr>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244C0E" w:rsidRDefault="00244C0E" w:rsidP="00244C0E">
      <w:pPr>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244C0E" w:rsidRDefault="00244C0E" w:rsidP="00244C0E">
      <w:pPr>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4321F9" w:rsidRDefault="004321F9" w:rsidP="004321F9">
      <w:pPr>
        <w:autoSpaceDE w:val="0"/>
        <w:autoSpaceDN w:val="0"/>
        <w:adjustRightInd w:val="0"/>
        <w:spacing w:after="0" w:line="240" w:lineRule="auto"/>
        <w:outlineLvl w:val="0"/>
        <w:rPr>
          <w:rFonts w:ascii="Times New Roman" w:eastAsia="Times New Roman" w:hAnsi="Times New Roman"/>
          <w:sz w:val="24"/>
          <w:szCs w:val="24"/>
          <w:lang w:eastAsia="ru-RU"/>
        </w:rPr>
      </w:pPr>
    </w:p>
    <w:p w:rsidR="00244C0E" w:rsidRPr="00DA1153" w:rsidRDefault="004321F9" w:rsidP="004321F9">
      <w:pPr>
        <w:autoSpaceDE w:val="0"/>
        <w:autoSpaceDN w:val="0"/>
        <w:adjustRightInd w:val="0"/>
        <w:spacing w:after="0" w:line="240" w:lineRule="auto"/>
        <w:jc w:val="right"/>
        <w:outlineLvl w:val="0"/>
        <w:rPr>
          <w:rFonts w:ascii="Times New Roman" w:eastAsia="Times New Roman" w:hAnsi="Times New Roman"/>
          <w:sz w:val="28"/>
          <w:szCs w:val="28"/>
          <w:lang w:eastAsia="ru-RU"/>
        </w:rPr>
      </w:pPr>
      <w:r>
        <w:rPr>
          <w:rFonts w:ascii="Times New Roman" w:eastAsia="Times New Roman" w:hAnsi="Times New Roman"/>
          <w:sz w:val="24"/>
          <w:szCs w:val="24"/>
          <w:lang w:eastAsia="ru-RU"/>
        </w:rPr>
        <w:lastRenderedPageBreak/>
        <w:t xml:space="preserve">                                                                                                                </w:t>
      </w:r>
      <w:r w:rsidR="00244C0E" w:rsidRPr="00DA1153">
        <w:rPr>
          <w:rFonts w:ascii="Times New Roman" w:eastAsia="Times New Roman" w:hAnsi="Times New Roman"/>
          <w:sz w:val="28"/>
          <w:szCs w:val="28"/>
          <w:lang w:eastAsia="ru-RU"/>
        </w:rPr>
        <w:t>УТВЕРЖДЕН</w:t>
      </w:r>
    </w:p>
    <w:p w:rsidR="00244C0E" w:rsidRDefault="004321F9" w:rsidP="004321F9">
      <w:pPr>
        <w:autoSpaceDE w:val="0"/>
        <w:autoSpaceDN w:val="0"/>
        <w:adjustRightInd w:val="0"/>
        <w:spacing w:after="0" w:line="240" w:lineRule="auto"/>
        <w:jc w:val="right"/>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244C0E">
        <w:rPr>
          <w:rFonts w:ascii="Times New Roman" w:eastAsia="Times New Roman" w:hAnsi="Times New Roman"/>
          <w:sz w:val="28"/>
          <w:szCs w:val="28"/>
          <w:lang w:eastAsia="ru-RU"/>
        </w:rPr>
        <w:t>решением С</w:t>
      </w:r>
      <w:r w:rsidR="00244C0E" w:rsidRPr="00DA1153">
        <w:rPr>
          <w:rFonts w:ascii="Times New Roman" w:eastAsia="Times New Roman" w:hAnsi="Times New Roman"/>
          <w:sz w:val="28"/>
          <w:szCs w:val="28"/>
          <w:lang w:eastAsia="ru-RU"/>
        </w:rPr>
        <w:t xml:space="preserve">овета депутатов </w:t>
      </w:r>
    </w:p>
    <w:p w:rsidR="00244C0E" w:rsidRDefault="004321F9" w:rsidP="004321F9">
      <w:pPr>
        <w:autoSpaceDE w:val="0"/>
        <w:autoSpaceDN w:val="0"/>
        <w:adjustRightInd w:val="0"/>
        <w:spacing w:after="0" w:line="240" w:lineRule="auto"/>
        <w:jc w:val="right"/>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244C0E">
        <w:rPr>
          <w:rFonts w:ascii="Times New Roman" w:eastAsia="Times New Roman" w:hAnsi="Times New Roman"/>
          <w:sz w:val="28"/>
          <w:szCs w:val="28"/>
          <w:lang w:eastAsia="ru-RU"/>
        </w:rPr>
        <w:t>Ермолаевского сельсовета</w:t>
      </w:r>
    </w:p>
    <w:p w:rsidR="00244C0E" w:rsidRDefault="004321F9" w:rsidP="004321F9">
      <w:pPr>
        <w:autoSpaceDE w:val="0"/>
        <w:autoSpaceDN w:val="0"/>
        <w:adjustRightInd w:val="0"/>
        <w:spacing w:after="0" w:line="240" w:lineRule="auto"/>
        <w:jc w:val="right"/>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244C0E">
        <w:rPr>
          <w:rFonts w:ascii="Times New Roman" w:eastAsia="Times New Roman" w:hAnsi="Times New Roman"/>
          <w:sz w:val="28"/>
          <w:szCs w:val="28"/>
          <w:lang w:eastAsia="ru-RU"/>
        </w:rPr>
        <w:t xml:space="preserve">Убинского района </w:t>
      </w:r>
    </w:p>
    <w:p w:rsidR="00244C0E" w:rsidRDefault="00244C0E" w:rsidP="004321F9">
      <w:pPr>
        <w:autoSpaceDE w:val="0"/>
        <w:autoSpaceDN w:val="0"/>
        <w:adjustRightInd w:val="0"/>
        <w:spacing w:after="0" w:line="240" w:lineRule="auto"/>
        <w:jc w:val="right"/>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Новосибирской области </w:t>
      </w:r>
    </w:p>
    <w:p w:rsidR="00244C0E" w:rsidRDefault="004321F9" w:rsidP="004321F9">
      <w:pPr>
        <w:autoSpaceDE w:val="0"/>
        <w:autoSpaceDN w:val="0"/>
        <w:adjustRightInd w:val="0"/>
        <w:spacing w:after="0" w:line="240" w:lineRule="auto"/>
        <w:jc w:val="right"/>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244C0E">
        <w:rPr>
          <w:rFonts w:ascii="Times New Roman" w:eastAsia="Times New Roman" w:hAnsi="Times New Roman"/>
          <w:sz w:val="28"/>
          <w:szCs w:val="28"/>
          <w:lang w:eastAsia="ru-RU"/>
        </w:rPr>
        <w:t>пятого созыва</w:t>
      </w:r>
    </w:p>
    <w:p w:rsidR="00244C0E" w:rsidRPr="00DA1153" w:rsidRDefault="004321F9" w:rsidP="004321F9">
      <w:pPr>
        <w:autoSpaceDE w:val="0"/>
        <w:autoSpaceDN w:val="0"/>
        <w:adjustRightInd w:val="0"/>
        <w:spacing w:after="0" w:line="240" w:lineRule="auto"/>
        <w:jc w:val="right"/>
        <w:outlineLvl w:val="0"/>
        <w:rPr>
          <w:rFonts w:ascii="Times New Roman" w:eastAsia="Times New Roman" w:hAnsi="Times New Roman"/>
          <w:b/>
          <w:sz w:val="28"/>
          <w:szCs w:val="28"/>
          <w:lang w:eastAsia="ru-RU"/>
        </w:rPr>
      </w:pPr>
      <w:r>
        <w:rPr>
          <w:rFonts w:ascii="Times New Roman" w:eastAsia="Times New Roman" w:hAnsi="Times New Roman"/>
          <w:sz w:val="28"/>
          <w:szCs w:val="28"/>
          <w:lang w:eastAsia="ru-RU"/>
        </w:rPr>
        <w:t>от 28.06</w:t>
      </w:r>
      <w:r w:rsidR="00244C0E">
        <w:rPr>
          <w:rFonts w:ascii="Times New Roman" w:eastAsia="Times New Roman" w:hAnsi="Times New Roman"/>
          <w:sz w:val="28"/>
          <w:szCs w:val="28"/>
          <w:lang w:eastAsia="ru-RU"/>
        </w:rPr>
        <w:t>.2017 №</w:t>
      </w:r>
      <w:r>
        <w:rPr>
          <w:rFonts w:ascii="Times New Roman" w:eastAsia="Times New Roman" w:hAnsi="Times New Roman"/>
          <w:sz w:val="28"/>
          <w:szCs w:val="28"/>
          <w:lang w:eastAsia="ru-RU"/>
        </w:rPr>
        <w:t>52</w:t>
      </w:r>
    </w:p>
    <w:p w:rsidR="00244C0E" w:rsidRDefault="00244C0E" w:rsidP="00244C0E">
      <w:pPr>
        <w:spacing w:after="0" w:line="240" w:lineRule="auto"/>
        <w:jc w:val="center"/>
        <w:rPr>
          <w:rFonts w:ascii="Times New Roman" w:eastAsia="Times New Roman" w:hAnsi="Times New Roman"/>
          <w:b/>
          <w:sz w:val="28"/>
          <w:szCs w:val="28"/>
          <w:lang w:eastAsia="ru-RU"/>
        </w:rPr>
      </w:pPr>
    </w:p>
    <w:p w:rsidR="00244C0E" w:rsidRDefault="00244C0E" w:rsidP="00244C0E">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ПОРЯДОК </w:t>
      </w:r>
    </w:p>
    <w:p w:rsidR="00244C0E" w:rsidRDefault="00244C0E" w:rsidP="00244C0E">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проведения конкурса на замещение вакантной должности </w:t>
      </w:r>
    </w:p>
    <w:p w:rsidR="00244C0E" w:rsidRPr="00DA1153" w:rsidRDefault="00244C0E" w:rsidP="00244C0E">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муниципальной службы в </w:t>
      </w:r>
      <w:r w:rsidRPr="00DA1153">
        <w:rPr>
          <w:rFonts w:ascii="Times New Roman" w:eastAsia="Times New Roman" w:hAnsi="Times New Roman" w:cs="Mangal"/>
          <w:b/>
          <w:bCs/>
          <w:kern w:val="3"/>
          <w:sz w:val="28"/>
          <w:szCs w:val="28"/>
          <w:lang w:eastAsia="ru-RU" w:bidi="hi-IN"/>
        </w:rPr>
        <w:t xml:space="preserve">Ермолаевском сельсовете </w:t>
      </w:r>
    </w:p>
    <w:p w:rsidR="00244C0E" w:rsidRPr="00DA1153" w:rsidRDefault="00244C0E" w:rsidP="00244C0E">
      <w:pPr>
        <w:widowControl w:val="0"/>
        <w:suppressAutoHyphens/>
        <w:autoSpaceDE w:val="0"/>
        <w:autoSpaceDN w:val="0"/>
        <w:adjustRightInd w:val="0"/>
        <w:spacing w:after="0" w:line="240" w:lineRule="auto"/>
        <w:jc w:val="center"/>
        <w:textAlignment w:val="baseline"/>
        <w:rPr>
          <w:rFonts w:ascii="Times New Roman" w:eastAsia="Times New Roman" w:hAnsi="Times New Roman"/>
          <w:b/>
          <w:bCs/>
          <w:kern w:val="3"/>
          <w:sz w:val="28"/>
          <w:szCs w:val="28"/>
          <w:lang w:eastAsia="ru-RU" w:bidi="hi-IN"/>
        </w:rPr>
      </w:pPr>
      <w:r w:rsidRPr="00DA1153">
        <w:rPr>
          <w:rFonts w:ascii="Times New Roman" w:eastAsia="Times New Roman" w:hAnsi="Times New Roman" w:cs="Mangal"/>
          <w:b/>
          <w:bCs/>
          <w:kern w:val="3"/>
          <w:sz w:val="28"/>
          <w:szCs w:val="28"/>
          <w:lang w:eastAsia="ru-RU" w:bidi="hi-IN"/>
        </w:rPr>
        <w:t>Убинского района Новосибирской области</w:t>
      </w:r>
    </w:p>
    <w:p w:rsidR="00244C0E" w:rsidRPr="00DA1153" w:rsidRDefault="00244C0E" w:rsidP="00244C0E">
      <w:pPr>
        <w:pStyle w:val="ConsPlusNormal"/>
        <w:ind w:left="684"/>
        <w:jc w:val="center"/>
        <w:rPr>
          <w:sz w:val="28"/>
          <w:szCs w:val="28"/>
        </w:rPr>
      </w:pPr>
    </w:p>
    <w:p w:rsidR="00244C0E" w:rsidRDefault="00244C0E" w:rsidP="00244C0E">
      <w:pPr>
        <w:pStyle w:val="ConsPlusNormal"/>
        <w:ind w:left="684"/>
        <w:jc w:val="center"/>
        <w:rPr>
          <w:sz w:val="28"/>
          <w:szCs w:val="28"/>
        </w:rPr>
      </w:pPr>
    </w:p>
    <w:p w:rsidR="00244C0E" w:rsidRDefault="00244C0E" w:rsidP="00244C0E">
      <w:pPr>
        <w:pStyle w:val="ConsPlusNormal"/>
        <w:ind w:left="684"/>
        <w:jc w:val="center"/>
        <w:rPr>
          <w:sz w:val="28"/>
          <w:szCs w:val="28"/>
        </w:rPr>
      </w:pPr>
      <w:r>
        <w:rPr>
          <w:sz w:val="28"/>
          <w:szCs w:val="28"/>
        </w:rPr>
        <w:t>1. Общие положения</w:t>
      </w:r>
    </w:p>
    <w:p w:rsidR="00244C0E" w:rsidRDefault="00244C0E" w:rsidP="00244C0E">
      <w:pPr>
        <w:pStyle w:val="ConsPlusNormal"/>
        <w:ind w:firstLine="709"/>
        <w:jc w:val="center"/>
        <w:rPr>
          <w:sz w:val="28"/>
          <w:szCs w:val="28"/>
        </w:rPr>
      </w:pPr>
    </w:p>
    <w:p w:rsidR="00244C0E" w:rsidRPr="00DA1153" w:rsidRDefault="00244C0E" w:rsidP="00244C0E">
      <w:pPr>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1.1. </w:t>
      </w:r>
      <w:proofErr w:type="gramStart"/>
      <w:r>
        <w:rPr>
          <w:rFonts w:ascii="Times New Roman" w:eastAsia="Times New Roman" w:hAnsi="Times New Roman"/>
          <w:sz w:val="28"/>
          <w:szCs w:val="28"/>
          <w:lang w:eastAsia="ru-RU"/>
        </w:rPr>
        <w:t xml:space="preserve">Настоящий Порядок разработан в соответствии с Федеральными законами «Об общих принципах организации местного самоуправления в Российской Федерации» от 06.10.2003 № 131-ФЗ, «О муниципальной службе в Российской Федерации» от 02.03.2007 № 25-ФЗ, Уставом Ермолаевского сельсовета </w:t>
      </w:r>
      <w:r w:rsidRPr="00DA1153">
        <w:rPr>
          <w:rFonts w:ascii="Times New Roman" w:eastAsia="Times New Roman" w:hAnsi="Times New Roman"/>
          <w:sz w:val="28"/>
          <w:szCs w:val="28"/>
          <w:lang w:eastAsia="ru-RU"/>
        </w:rPr>
        <w:t xml:space="preserve">Убинского района Новосибирской области </w:t>
      </w:r>
      <w:r>
        <w:rPr>
          <w:rFonts w:ascii="Times New Roman" w:eastAsia="Times New Roman" w:hAnsi="Times New Roman"/>
          <w:sz w:val="28"/>
          <w:szCs w:val="28"/>
          <w:lang w:eastAsia="ru-RU"/>
        </w:rPr>
        <w:t xml:space="preserve">и регулирует порядок и условия проведения конкурса на замещение вакантной должности муниципальной службы в </w:t>
      </w:r>
      <w:r w:rsidRPr="00DA1153">
        <w:rPr>
          <w:rFonts w:ascii="Times New Roman" w:eastAsia="Times New Roman" w:hAnsi="Times New Roman"/>
          <w:bCs/>
          <w:sz w:val="28"/>
          <w:szCs w:val="28"/>
          <w:lang w:eastAsia="ru-RU"/>
        </w:rPr>
        <w:t>Ермолаевском сельсовете Убинского района Новосибирской области</w:t>
      </w:r>
      <w:r w:rsidRPr="00DA115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(далее по тексту – конкурс).                            </w:t>
      </w:r>
      <w:r>
        <w:rPr>
          <w:rFonts w:ascii="Times New Roman" w:hAnsi="Times New Roman"/>
          <w:sz w:val="28"/>
          <w:szCs w:val="28"/>
          <w:vertAlign w:val="subscript"/>
        </w:rPr>
        <w:t xml:space="preserve">            </w:t>
      </w:r>
      <w:proofErr w:type="gramEnd"/>
    </w:p>
    <w:p w:rsidR="00244C0E" w:rsidRDefault="00244C0E" w:rsidP="00244C0E">
      <w:pPr>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Под вакантной должностью муниципальной службы понимается не замещенная муниципальным служащим должность муниципальной службы, предусмотренная в штатном расписании администрации Ермолаевского сельсовета Убинского района Новосибирской области (далее – администрация Ермолаевского сельсовета).</w:t>
      </w:r>
    </w:p>
    <w:p w:rsidR="00244C0E" w:rsidRPr="00814BA0" w:rsidRDefault="00244C0E" w:rsidP="00244C0E">
      <w:pPr>
        <w:autoSpaceDE w:val="0"/>
        <w:autoSpaceDN w:val="0"/>
        <w:adjustRightInd w:val="0"/>
        <w:spacing w:after="0" w:line="240" w:lineRule="auto"/>
        <w:ind w:firstLine="709"/>
        <w:jc w:val="both"/>
        <w:rPr>
          <w:rFonts w:ascii="Times New Roman" w:hAnsi="Times New Roman"/>
          <w:i/>
          <w:sz w:val="28"/>
          <w:szCs w:val="28"/>
          <w:vertAlign w:val="subscript"/>
        </w:rPr>
      </w:pPr>
      <w:r>
        <w:rPr>
          <w:rFonts w:ascii="Times New Roman" w:hAnsi="Times New Roman"/>
          <w:sz w:val="28"/>
          <w:szCs w:val="28"/>
        </w:rPr>
        <w:t>1.2. </w:t>
      </w:r>
      <w:proofErr w:type="gramStart"/>
      <w:r>
        <w:rPr>
          <w:rFonts w:ascii="Times New Roman" w:eastAsia="Times New Roman" w:hAnsi="Times New Roman"/>
          <w:sz w:val="28"/>
          <w:szCs w:val="28"/>
          <w:lang w:eastAsia="ru-RU"/>
        </w:rPr>
        <w:t>В целях реализации прав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по тексту – граждане), на равный доступ к муниципальной службе, прав муниципальных служащих на должностной рост, формирования квалифицированного кадрового состава муниципальной службы в Ермолаевском сельсовете Убинского района Новосибирской области</w:t>
      </w:r>
      <w:r>
        <w:rPr>
          <w:rFonts w:ascii="Times New Roman" w:hAnsi="Times New Roman"/>
          <w:i/>
          <w:sz w:val="28"/>
          <w:szCs w:val="28"/>
          <w:vertAlign w:val="subscript"/>
        </w:rPr>
        <w:t xml:space="preserve"> </w:t>
      </w:r>
      <w:r>
        <w:rPr>
          <w:rFonts w:ascii="Times New Roman" w:eastAsia="Times New Roman" w:hAnsi="Times New Roman"/>
          <w:sz w:val="28"/>
          <w:szCs w:val="28"/>
          <w:lang w:eastAsia="ru-RU"/>
        </w:rPr>
        <w:t>замещение вакантных должностей муниципальной</w:t>
      </w:r>
      <w:proofErr w:type="gramEnd"/>
      <w:r>
        <w:rPr>
          <w:rFonts w:ascii="Times New Roman" w:eastAsia="Times New Roman" w:hAnsi="Times New Roman"/>
          <w:sz w:val="28"/>
          <w:szCs w:val="28"/>
          <w:lang w:eastAsia="ru-RU"/>
        </w:rPr>
        <w:t xml:space="preserve"> службы в администрации Ермолаевского сельсовета может проводиться на конкурсной основе.</w:t>
      </w:r>
    </w:p>
    <w:p w:rsidR="00244C0E" w:rsidRDefault="00244C0E" w:rsidP="00244C0E">
      <w:pPr>
        <w:pStyle w:val="ConsPlusNormal"/>
        <w:ind w:firstLine="709"/>
        <w:jc w:val="both"/>
        <w:rPr>
          <w:b w:val="0"/>
          <w:sz w:val="28"/>
          <w:szCs w:val="28"/>
        </w:rPr>
      </w:pPr>
      <w:r>
        <w:rPr>
          <w:b w:val="0"/>
          <w:sz w:val="28"/>
          <w:szCs w:val="28"/>
        </w:rPr>
        <w:t>1.3. Конкурс объявляется по распоряжению Главы Ермолаевского сельсовета Убинского района Новосибирской области (далее – Глава Ермолаевского сельсовета) при наличии вакантной должности муниципальной службы.</w:t>
      </w:r>
    </w:p>
    <w:p w:rsidR="00244C0E" w:rsidRDefault="00244C0E" w:rsidP="00244C0E">
      <w:pPr>
        <w:pStyle w:val="ConsPlusNormal"/>
        <w:ind w:firstLine="709"/>
        <w:jc w:val="both"/>
        <w:rPr>
          <w:sz w:val="28"/>
          <w:szCs w:val="28"/>
        </w:rPr>
      </w:pPr>
    </w:p>
    <w:p w:rsidR="00244C0E" w:rsidRDefault="00244C0E" w:rsidP="00244C0E">
      <w:pPr>
        <w:pStyle w:val="ConsPlusNormal"/>
        <w:ind w:firstLine="709"/>
        <w:jc w:val="center"/>
        <w:rPr>
          <w:sz w:val="28"/>
          <w:szCs w:val="28"/>
        </w:rPr>
      </w:pPr>
      <w:r>
        <w:rPr>
          <w:sz w:val="28"/>
          <w:szCs w:val="28"/>
        </w:rPr>
        <w:t>2. Состав комиссии и порядок ее формирования</w:t>
      </w:r>
    </w:p>
    <w:p w:rsidR="00244C0E" w:rsidRDefault="00244C0E" w:rsidP="00244C0E">
      <w:pPr>
        <w:pStyle w:val="ConsPlusNormal"/>
        <w:ind w:firstLine="709"/>
        <w:jc w:val="center"/>
        <w:rPr>
          <w:sz w:val="28"/>
          <w:szCs w:val="28"/>
        </w:rPr>
      </w:pPr>
    </w:p>
    <w:p w:rsidR="00244C0E" w:rsidRDefault="00244C0E" w:rsidP="00244C0E">
      <w:pPr>
        <w:pStyle w:val="ConsPlusNormal"/>
        <w:ind w:firstLine="709"/>
        <w:jc w:val="both"/>
        <w:rPr>
          <w:b w:val="0"/>
          <w:sz w:val="28"/>
          <w:szCs w:val="28"/>
        </w:rPr>
      </w:pPr>
      <w:r>
        <w:rPr>
          <w:b w:val="0"/>
          <w:sz w:val="28"/>
          <w:szCs w:val="28"/>
        </w:rPr>
        <w:t>2.1. Для проведения конкурсов распоряжением Главы Ермолаевского сельсовета Убинского района Новосибирской области:</w:t>
      </w:r>
    </w:p>
    <w:p w:rsidR="00244C0E" w:rsidRPr="00806D73" w:rsidRDefault="00244C0E" w:rsidP="00244C0E">
      <w:pPr>
        <w:pStyle w:val="ConsPlusNormal"/>
        <w:ind w:firstLine="709"/>
        <w:jc w:val="both"/>
        <w:rPr>
          <w:b w:val="0"/>
          <w:i/>
          <w:color w:val="000000"/>
          <w:sz w:val="28"/>
          <w:szCs w:val="28"/>
        </w:rPr>
      </w:pPr>
      <w:r>
        <w:rPr>
          <w:b w:val="0"/>
          <w:sz w:val="28"/>
          <w:szCs w:val="28"/>
        </w:rPr>
        <w:t>1) образуется конкурсная комиссия</w:t>
      </w:r>
      <w:r>
        <w:rPr>
          <w:b w:val="0"/>
          <w:color w:val="000000" w:themeColor="text1"/>
          <w:sz w:val="28"/>
          <w:szCs w:val="28"/>
        </w:rPr>
        <w:t xml:space="preserve"> </w:t>
      </w:r>
      <w:r>
        <w:rPr>
          <w:b w:val="0"/>
          <w:color w:val="000000"/>
          <w:sz w:val="28"/>
          <w:szCs w:val="28"/>
        </w:rPr>
        <w:t>по проведению конкурса на замещение вакантной должности муниципальной службы в администрации Ермолаевского сельсовета</w:t>
      </w:r>
      <w:r>
        <w:rPr>
          <w:b w:val="0"/>
          <w:i/>
          <w:color w:val="000000"/>
          <w:sz w:val="28"/>
          <w:szCs w:val="28"/>
        </w:rPr>
        <w:t xml:space="preserve"> </w:t>
      </w:r>
      <w:r>
        <w:rPr>
          <w:b w:val="0"/>
          <w:color w:val="000000"/>
          <w:sz w:val="28"/>
          <w:szCs w:val="28"/>
        </w:rPr>
        <w:t xml:space="preserve">(далее по тексту </w:t>
      </w:r>
      <w:r>
        <w:rPr>
          <w:b w:val="0"/>
          <w:sz w:val="28"/>
          <w:szCs w:val="28"/>
        </w:rPr>
        <w:t xml:space="preserve">– </w:t>
      </w:r>
      <w:r>
        <w:rPr>
          <w:b w:val="0"/>
          <w:color w:val="000000"/>
          <w:sz w:val="28"/>
          <w:szCs w:val="28"/>
        </w:rPr>
        <w:t>комиссия)</w:t>
      </w:r>
      <w:r>
        <w:rPr>
          <w:b w:val="0"/>
          <w:sz w:val="28"/>
          <w:szCs w:val="28"/>
        </w:rPr>
        <w:t>, действующая на постоянной основе;</w:t>
      </w:r>
    </w:p>
    <w:p w:rsidR="00244C0E" w:rsidRDefault="00244C0E" w:rsidP="00244C0E">
      <w:pPr>
        <w:widowControl w:val="0"/>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 утверждается порядок работы комиссии;</w:t>
      </w:r>
    </w:p>
    <w:p w:rsidR="00244C0E" w:rsidRDefault="00244C0E" w:rsidP="00244C0E">
      <w:pPr>
        <w:widowControl w:val="0"/>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 утверждается методика по проведению конкурсных процедур для проведения второго этапа конкурса.</w:t>
      </w:r>
    </w:p>
    <w:p w:rsidR="00244C0E" w:rsidRDefault="00244C0E" w:rsidP="00244C0E">
      <w:pPr>
        <w:pStyle w:val="a3"/>
        <w:keepNext/>
        <w:keepLines/>
        <w:spacing w:after="0" w:line="240" w:lineRule="auto"/>
        <w:ind w:left="0" w:firstLine="708"/>
        <w:jc w:val="both"/>
        <w:rPr>
          <w:rFonts w:ascii="Times New Roman" w:eastAsia="Calibri" w:hAnsi="Times New Roman" w:cs="Arial"/>
          <w:bCs/>
          <w:sz w:val="28"/>
          <w:szCs w:val="28"/>
          <w:lang w:eastAsia="ru-RU"/>
        </w:rPr>
      </w:pPr>
      <w:r w:rsidRPr="006C7E26">
        <w:rPr>
          <w:rFonts w:ascii="Times New Roman" w:hAnsi="Times New Roman" w:cs="Times New Roman"/>
          <w:sz w:val="28"/>
          <w:szCs w:val="28"/>
        </w:rPr>
        <w:t>2.2. </w:t>
      </w:r>
      <w:r w:rsidRPr="006C7E26">
        <w:rPr>
          <w:rFonts w:ascii="Times New Roman" w:eastAsia="Calibri" w:hAnsi="Times New Roman" w:cs="Arial"/>
          <w:bCs/>
          <w:sz w:val="28"/>
          <w:szCs w:val="28"/>
          <w:lang w:eastAsia="ru-RU"/>
        </w:rPr>
        <w:t>В состав комиссии входят представитель нанимателя и (или) уполномоченные</w:t>
      </w:r>
      <w:r>
        <w:rPr>
          <w:rFonts w:ascii="Times New Roman" w:eastAsia="Calibri" w:hAnsi="Times New Roman" w:cs="Arial"/>
          <w:bCs/>
          <w:sz w:val="28"/>
          <w:szCs w:val="28"/>
          <w:lang w:eastAsia="ru-RU"/>
        </w:rPr>
        <w:t xml:space="preserve"> им муниципальные служащие, а также представители образовательных или других организаций, приглашаемые органом местного самоуправления в качестве независимых экспертов – специалистов по вопросам, связанным с муниципальной службой, без указания персональных данных экспертов. </w:t>
      </w:r>
    </w:p>
    <w:p w:rsidR="00244C0E" w:rsidRDefault="00244C0E" w:rsidP="00244C0E">
      <w:pPr>
        <w:pStyle w:val="ConsPlusNormal"/>
        <w:ind w:firstLine="709"/>
        <w:jc w:val="both"/>
        <w:rPr>
          <w:b w:val="0"/>
          <w:sz w:val="28"/>
          <w:szCs w:val="28"/>
        </w:rPr>
      </w:pPr>
      <w:r>
        <w:rPr>
          <w:b w:val="0"/>
          <w:sz w:val="28"/>
          <w:szCs w:val="28"/>
        </w:rPr>
        <w:t>2.3. Комиссия состоит из председателя, заместителя председателя, секретаря, членов комиссии.</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Председатель комиссии планирует работу комиссии, утверждает повестку дня заседания комиссии, назначает дату и время заседания комиссии, председательствует на заседании комиссии, подписывает протоколы заседаний комиссии.</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Заместитель председателя комиссии в период отсутствия председателя комиссии исполняет его обязанности.</w:t>
      </w:r>
    </w:p>
    <w:p w:rsidR="00244C0E" w:rsidRDefault="00244C0E" w:rsidP="00244C0E">
      <w:pPr>
        <w:pStyle w:val="ConsPlusNormal"/>
        <w:ind w:firstLine="709"/>
        <w:jc w:val="both"/>
        <w:rPr>
          <w:b w:val="0"/>
          <w:sz w:val="28"/>
          <w:szCs w:val="28"/>
        </w:rPr>
      </w:pPr>
      <w:r>
        <w:rPr>
          <w:b w:val="0"/>
          <w:sz w:val="28"/>
          <w:szCs w:val="28"/>
        </w:rPr>
        <w:t>Секретарь комиссии:</w:t>
      </w:r>
    </w:p>
    <w:p w:rsidR="00244C0E" w:rsidRDefault="00244C0E" w:rsidP="00244C0E">
      <w:pPr>
        <w:pStyle w:val="ConsPlusNormal"/>
        <w:ind w:firstLine="709"/>
        <w:jc w:val="both"/>
        <w:rPr>
          <w:b w:val="0"/>
          <w:sz w:val="28"/>
          <w:szCs w:val="28"/>
        </w:rPr>
      </w:pPr>
      <w:r>
        <w:rPr>
          <w:b w:val="0"/>
          <w:sz w:val="28"/>
          <w:szCs w:val="28"/>
        </w:rPr>
        <w:t>обеспечивает документационное сопровождение работы комиссии (прием и регистрацию документов, формирование дел, ведение протоколов заседаний комиссии, подготовку рабочих материалов комиссии);</w:t>
      </w:r>
    </w:p>
    <w:p w:rsidR="00244C0E" w:rsidRDefault="00244C0E" w:rsidP="00244C0E">
      <w:pPr>
        <w:pStyle w:val="ConsPlusNormal"/>
        <w:ind w:firstLine="709"/>
        <w:jc w:val="both"/>
        <w:rPr>
          <w:b w:val="0"/>
          <w:sz w:val="28"/>
          <w:szCs w:val="28"/>
        </w:rPr>
      </w:pPr>
      <w:r>
        <w:rPr>
          <w:b w:val="0"/>
          <w:sz w:val="28"/>
          <w:szCs w:val="28"/>
        </w:rPr>
        <w:t>оформляет решения комиссии;</w:t>
      </w:r>
    </w:p>
    <w:p w:rsidR="00244C0E" w:rsidRDefault="00244C0E" w:rsidP="00244C0E">
      <w:pPr>
        <w:pStyle w:val="ConsPlusNormal"/>
        <w:ind w:firstLine="709"/>
        <w:jc w:val="both"/>
        <w:rPr>
          <w:b w:val="0"/>
          <w:sz w:val="28"/>
          <w:szCs w:val="28"/>
        </w:rPr>
      </w:pPr>
      <w:r>
        <w:rPr>
          <w:b w:val="0"/>
          <w:sz w:val="28"/>
          <w:szCs w:val="28"/>
        </w:rPr>
        <w:t>организует работу по оформлению допуска граждан,</w:t>
      </w:r>
      <w:r>
        <w:rPr>
          <w:b w:val="0"/>
          <w:color w:val="000000"/>
          <w:sz w:val="28"/>
        </w:rPr>
        <w:t xml:space="preserve"> претендующих на участие в конкурсах, </w:t>
      </w:r>
      <w:r>
        <w:rPr>
          <w:b w:val="0"/>
          <w:sz w:val="28"/>
          <w:szCs w:val="28"/>
        </w:rPr>
        <w:t>к сведениям, составляющим государственную и иную охраняемую законом тайну, если замещение вакантной должности связано с использованием таких сведений;</w:t>
      </w:r>
    </w:p>
    <w:p w:rsidR="00244C0E" w:rsidRDefault="00244C0E" w:rsidP="00244C0E">
      <w:pPr>
        <w:pStyle w:val="ConsPlusNormal"/>
        <w:ind w:firstLine="709"/>
        <w:jc w:val="both"/>
        <w:rPr>
          <w:b w:val="0"/>
          <w:sz w:val="28"/>
          <w:szCs w:val="28"/>
        </w:rPr>
      </w:pPr>
      <w:r>
        <w:rPr>
          <w:b w:val="0"/>
          <w:sz w:val="28"/>
          <w:szCs w:val="28"/>
        </w:rPr>
        <w:t>организует работу по проверке достоверности сведений, представленных претендентом на имя Главы Ермолаевского сельсовета;</w:t>
      </w:r>
    </w:p>
    <w:p w:rsidR="00244C0E" w:rsidRDefault="00244C0E" w:rsidP="00244C0E">
      <w:pPr>
        <w:pStyle w:val="ConsPlusNormal"/>
        <w:ind w:firstLine="709"/>
        <w:jc w:val="both"/>
        <w:rPr>
          <w:b w:val="0"/>
          <w:sz w:val="28"/>
          <w:szCs w:val="28"/>
        </w:rPr>
      </w:pPr>
      <w:r>
        <w:rPr>
          <w:b w:val="0"/>
          <w:sz w:val="28"/>
          <w:szCs w:val="28"/>
        </w:rPr>
        <w:t xml:space="preserve">информирует членов комиссии и претендентов о дате, месте и времени проведения заседания комиссии, </w:t>
      </w:r>
    </w:p>
    <w:p w:rsidR="00244C0E" w:rsidRDefault="00244C0E" w:rsidP="00244C0E">
      <w:pPr>
        <w:pStyle w:val="ConsPlusNormal"/>
        <w:ind w:firstLine="709"/>
        <w:jc w:val="both"/>
        <w:rPr>
          <w:b w:val="0"/>
          <w:sz w:val="28"/>
          <w:szCs w:val="28"/>
        </w:rPr>
      </w:pPr>
      <w:r>
        <w:rPr>
          <w:b w:val="0"/>
          <w:sz w:val="28"/>
          <w:szCs w:val="28"/>
        </w:rPr>
        <w:t>решает другие организационные вопросы.</w:t>
      </w:r>
    </w:p>
    <w:p w:rsidR="00244C0E" w:rsidRDefault="00244C0E" w:rsidP="00244C0E">
      <w:pPr>
        <w:pStyle w:val="a3"/>
        <w:keepNext/>
        <w:keepLines/>
        <w:spacing w:after="0" w:line="240" w:lineRule="auto"/>
        <w:ind w:left="0" w:firstLine="709"/>
        <w:jc w:val="both"/>
        <w:outlineLvl w:val="3"/>
        <w:rPr>
          <w:rFonts w:ascii="Times New Roman" w:eastAsia="Calibri" w:hAnsi="Times New Roman" w:cs="Arial"/>
          <w:bCs/>
          <w:sz w:val="28"/>
          <w:szCs w:val="28"/>
          <w:lang w:eastAsia="ru-RU"/>
        </w:rPr>
      </w:pPr>
      <w:r>
        <w:rPr>
          <w:rFonts w:ascii="Times New Roman" w:eastAsia="Calibri" w:hAnsi="Times New Roman" w:cs="Arial"/>
          <w:bCs/>
          <w:sz w:val="28"/>
          <w:szCs w:val="28"/>
          <w:lang w:eastAsia="ru-RU"/>
        </w:rPr>
        <w:t>2.4. Состав комиссии формируется таким образом, чтобы была исключена возможность возникновения конфликта интересов, которые могли бы повлиять на принимаемые комиссией решения. В состав комиссии входит 5 человек.</w:t>
      </w:r>
    </w:p>
    <w:p w:rsidR="00244C0E" w:rsidRDefault="00244C0E" w:rsidP="00244C0E">
      <w:pPr>
        <w:pStyle w:val="ConsPlusNormal"/>
        <w:ind w:firstLine="709"/>
        <w:jc w:val="both"/>
        <w:rPr>
          <w:sz w:val="28"/>
          <w:szCs w:val="28"/>
        </w:rPr>
      </w:pPr>
    </w:p>
    <w:p w:rsidR="00244C0E" w:rsidRDefault="00244C0E" w:rsidP="00244C0E">
      <w:pPr>
        <w:pStyle w:val="ConsPlusNormal"/>
        <w:ind w:firstLine="709"/>
        <w:jc w:val="center"/>
        <w:rPr>
          <w:sz w:val="28"/>
          <w:szCs w:val="28"/>
        </w:rPr>
      </w:pPr>
      <w:r>
        <w:rPr>
          <w:sz w:val="28"/>
          <w:szCs w:val="28"/>
        </w:rPr>
        <w:t>3. Порядок проведения конкурса</w:t>
      </w:r>
    </w:p>
    <w:p w:rsidR="00244C0E" w:rsidRDefault="00244C0E" w:rsidP="00244C0E">
      <w:pPr>
        <w:pStyle w:val="ConsPlusNormal"/>
        <w:ind w:firstLine="709"/>
        <w:jc w:val="both"/>
        <w:rPr>
          <w:sz w:val="28"/>
          <w:szCs w:val="28"/>
        </w:rPr>
      </w:pPr>
    </w:p>
    <w:p w:rsidR="00244C0E" w:rsidRDefault="00244C0E" w:rsidP="00244C0E">
      <w:pPr>
        <w:pStyle w:val="ConsPlusNormal"/>
        <w:ind w:firstLine="709"/>
        <w:jc w:val="both"/>
        <w:rPr>
          <w:b w:val="0"/>
          <w:sz w:val="28"/>
          <w:szCs w:val="28"/>
        </w:rPr>
      </w:pPr>
      <w:r>
        <w:rPr>
          <w:b w:val="0"/>
          <w:sz w:val="28"/>
          <w:szCs w:val="28"/>
        </w:rPr>
        <w:lastRenderedPageBreak/>
        <w:t xml:space="preserve">3.1. Конкурс проводится в два этапа. </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Первый − в форме конкурса документов, второй − в форме конкурсного испытания.</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проведении первого этапа комиссия оценивает граждан, изъявивших желание участвовать в конкурсе, на основании представленных ими документов об образовании, прохождении муниципальной или государственной службы, осуществлении иной трудовой деятельности.</w:t>
      </w:r>
    </w:p>
    <w:p w:rsidR="00244C0E" w:rsidRDefault="00244C0E" w:rsidP="00244C0E">
      <w:pPr>
        <w:autoSpaceDE w:val="0"/>
        <w:autoSpaceDN w:val="0"/>
        <w:adjustRightInd w:val="0"/>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 xml:space="preserve">Второй этап конкурса заключается </w:t>
      </w:r>
      <w:r>
        <w:rPr>
          <w:rFonts w:ascii="Times New Roman" w:hAnsi="Times New Roman"/>
          <w:sz w:val="28"/>
          <w:szCs w:val="28"/>
        </w:rPr>
        <w:t xml:space="preserve">в оценке их профессионального уровня </w:t>
      </w:r>
      <w:r>
        <w:rPr>
          <w:rFonts w:ascii="Times New Roman" w:eastAsia="Times New Roman" w:hAnsi="Times New Roman"/>
          <w:sz w:val="28"/>
          <w:szCs w:val="28"/>
          <w:lang w:eastAsia="ru-RU"/>
        </w:rPr>
        <w:t>и</w:t>
      </w:r>
      <w:r>
        <w:rPr>
          <w:rFonts w:ascii="Times New Roman" w:hAnsi="Times New Roman"/>
          <w:sz w:val="28"/>
          <w:szCs w:val="28"/>
        </w:rPr>
        <w:t xml:space="preserve"> соответствия квалификационным требованиям к этой должности.</w:t>
      </w:r>
    </w:p>
    <w:p w:rsidR="00244C0E" w:rsidRDefault="00244C0E" w:rsidP="00244C0E">
      <w:pPr>
        <w:pStyle w:val="ConsPlusNormal"/>
        <w:ind w:firstLine="540"/>
        <w:jc w:val="both"/>
        <w:rPr>
          <w:b w:val="0"/>
          <w:sz w:val="28"/>
          <w:szCs w:val="28"/>
        </w:rPr>
      </w:pPr>
      <w:r>
        <w:rPr>
          <w:b w:val="0"/>
          <w:sz w:val="28"/>
          <w:szCs w:val="28"/>
        </w:rPr>
        <w:t>3.2. На первом этапе, на официальном сайте администрации Ермолаевского сельсовета и государственной информационной системы в области государственной службы в информационно-телекоммуникационной сети «Интернет» размещается объявление о приеме документов для участия в конкурсе. Объявление о приеме документов для участия в конкурсе и информация о конкурсе также могут публиковаться в периодическом печатном издании Ермолаевского сельсовета.</w:t>
      </w:r>
    </w:p>
    <w:p w:rsidR="00244C0E" w:rsidRDefault="00244C0E" w:rsidP="00244C0E">
      <w:pPr>
        <w:pStyle w:val="ConsPlusNormal"/>
        <w:ind w:firstLine="708"/>
        <w:jc w:val="both"/>
        <w:rPr>
          <w:b w:val="0"/>
          <w:sz w:val="28"/>
          <w:szCs w:val="28"/>
        </w:rPr>
      </w:pPr>
      <w:r>
        <w:rPr>
          <w:b w:val="0"/>
          <w:sz w:val="28"/>
          <w:szCs w:val="28"/>
        </w:rPr>
        <w:t>3.3. В публикуемом объявлении о приеме документов для участия в конкурсе указываются:</w:t>
      </w:r>
    </w:p>
    <w:p w:rsidR="00244C0E" w:rsidRDefault="00244C0E" w:rsidP="00244C0E">
      <w:pPr>
        <w:pStyle w:val="ConsPlusNormal"/>
        <w:ind w:firstLine="709"/>
        <w:jc w:val="both"/>
        <w:rPr>
          <w:b w:val="0"/>
          <w:sz w:val="28"/>
          <w:szCs w:val="28"/>
        </w:rPr>
      </w:pPr>
      <w:r>
        <w:rPr>
          <w:b w:val="0"/>
          <w:sz w:val="28"/>
          <w:szCs w:val="28"/>
        </w:rPr>
        <w:t>1) наименование вакантной должности муниципальной службы;</w:t>
      </w:r>
    </w:p>
    <w:p w:rsidR="00244C0E" w:rsidRDefault="00244C0E" w:rsidP="00244C0E">
      <w:pPr>
        <w:pStyle w:val="ConsPlusNormal"/>
        <w:ind w:firstLine="709"/>
        <w:jc w:val="both"/>
        <w:rPr>
          <w:b w:val="0"/>
          <w:sz w:val="28"/>
          <w:szCs w:val="28"/>
        </w:rPr>
      </w:pPr>
      <w:r>
        <w:rPr>
          <w:b w:val="0"/>
          <w:sz w:val="28"/>
          <w:szCs w:val="28"/>
        </w:rPr>
        <w:t>2) квалификационные требования, предъявляемые к гражданину, претендующему на замещение вакантной должности муниципальной службы;</w:t>
      </w:r>
    </w:p>
    <w:p w:rsidR="00244C0E" w:rsidRDefault="00244C0E" w:rsidP="00244C0E">
      <w:pPr>
        <w:pStyle w:val="ConsPlusNormal"/>
        <w:ind w:firstLine="709"/>
        <w:rPr>
          <w:b w:val="0"/>
          <w:iCs/>
          <w:sz w:val="28"/>
          <w:szCs w:val="28"/>
        </w:rPr>
      </w:pPr>
      <w:r>
        <w:rPr>
          <w:b w:val="0"/>
          <w:iCs/>
          <w:sz w:val="28"/>
          <w:szCs w:val="28"/>
        </w:rPr>
        <w:t>3) краткое описание должностных обязанностей;</w:t>
      </w:r>
    </w:p>
    <w:p w:rsidR="00244C0E" w:rsidRDefault="00244C0E" w:rsidP="00244C0E">
      <w:pPr>
        <w:pStyle w:val="ConsPlusNormal"/>
        <w:ind w:firstLine="709"/>
        <w:jc w:val="both"/>
        <w:rPr>
          <w:b w:val="0"/>
          <w:bCs w:val="0"/>
          <w:sz w:val="28"/>
          <w:szCs w:val="28"/>
        </w:rPr>
      </w:pPr>
      <w:r>
        <w:rPr>
          <w:b w:val="0"/>
          <w:sz w:val="28"/>
          <w:szCs w:val="28"/>
        </w:rPr>
        <w:t>4) условия прохождения муниципальной службы;</w:t>
      </w:r>
    </w:p>
    <w:p w:rsidR="00244C0E" w:rsidRDefault="00244C0E" w:rsidP="00244C0E">
      <w:pPr>
        <w:pStyle w:val="ConsPlusNormal"/>
        <w:ind w:firstLine="709"/>
        <w:jc w:val="both"/>
        <w:rPr>
          <w:b w:val="0"/>
          <w:sz w:val="28"/>
          <w:szCs w:val="28"/>
        </w:rPr>
      </w:pPr>
      <w:r>
        <w:rPr>
          <w:b w:val="0"/>
          <w:sz w:val="28"/>
          <w:szCs w:val="28"/>
        </w:rPr>
        <w:t>5) проект трудового договора;</w:t>
      </w:r>
    </w:p>
    <w:p w:rsidR="00244C0E" w:rsidRDefault="00244C0E" w:rsidP="00244C0E">
      <w:pPr>
        <w:pStyle w:val="ConsPlusNormal"/>
        <w:ind w:firstLine="709"/>
        <w:jc w:val="both"/>
        <w:rPr>
          <w:b w:val="0"/>
          <w:sz w:val="28"/>
          <w:szCs w:val="28"/>
        </w:rPr>
      </w:pPr>
      <w:r>
        <w:rPr>
          <w:b w:val="0"/>
          <w:sz w:val="28"/>
          <w:szCs w:val="28"/>
        </w:rPr>
        <w:t>6) место и время приема документов;</w:t>
      </w:r>
    </w:p>
    <w:p w:rsidR="00244C0E" w:rsidRDefault="00244C0E" w:rsidP="00244C0E">
      <w:pPr>
        <w:pStyle w:val="ConsPlusNormal"/>
        <w:ind w:firstLine="709"/>
        <w:jc w:val="both"/>
        <w:rPr>
          <w:b w:val="0"/>
          <w:sz w:val="28"/>
          <w:szCs w:val="28"/>
        </w:rPr>
      </w:pPr>
      <w:r>
        <w:rPr>
          <w:b w:val="0"/>
          <w:sz w:val="28"/>
          <w:szCs w:val="28"/>
        </w:rPr>
        <w:t xml:space="preserve">7) срок, до истечения которого принимаются указанные документы; </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 перечень документов, подаваемых для участия в конкурсе, и требования к их оформлению;</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 дата, время, место и условия проведения конкурса;</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 сведения об источнике информации о конкурсе (адрес, номера телефонов, адрес электронной почты секретаря комиссии) и порядок ознакомления с этой информацией.</w:t>
      </w:r>
    </w:p>
    <w:p w:rsidR="00244C0E" w:rsidRDefault="00244C0E" w:rsidP="00244C0E">
      <w:pPr>
        <w:pStyle w:val="ConsPlusNormal"/>
        <w:ind w:firstLine="709"/>
        <w:jc w:val="both"/>
        <w:rPr>
          <w:b w:val="0"/>
          <w:sz w:val="28"/>
          <w:szCs w:val="28"/>
        </w:rPr>
      </w:pPr>
      <w:r w:rsidRPr="00033E07">
        <w:rPr>
          <w:b w:val="0"/>
          <w:sz w:val="28"/>
          <w:szCs w:val="28"/>
        </w:rPr>
        <w:t>3.4. </w:t>
      </w:r>
      <w:proofErr w:type="gramStart"/>
      <w:r w:rsidRPr="00033E07">
        <w:rPr>
          <w:b w:val="0"/>
          <w:sz w:val="28"/>
          <w:szCs w:val="28"/>
        </w:rPr>
        <w:t>Право</w:t>
      </w:r>
      <w:r>
        <w:rPr>
          <w:b w:val="0"/>
          <w:sz w:val="28"/>
          <w:szCs w:val="28"/>
        </w:rPr>
        <w:t xml:space="preserve"> на участие в конкурсе имеют граждане, достигшие возраста 18 лет, владеющие государственным языком Российской Федерации и соответствующие квалификационным требованиям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установленным </w:t>
      </w:r>
      <w:hyperlink r:id="rId5" w:history="1">
        <w:r>
          <w:rPr>
            <w:rStyle w:val="a4"/>
            <w:b w:val="0"/>
            <w:color w:val="auto"/>
            <w:sz w:val="28"/>
            <w:szCs w:val="28"/>
            <w:u w:val="none"/>
          </w:rPr>
          <w:t>Законом</w:t>
        </w:r>
      </w:hyperlink>
      <w:r>
        <w:rPr>
          <w:b w:val="0"/>
          <w:sz w:val="28"/>
          <w:szCs w:val="28"/>
        </w:rPr>
        <w:t xml:space="preserve"> Новосибирской области «О муниципальной службе в Новосибирской области», нормативными правовыми актами Ермолаевского сельсовета Убинского района</w:t>
      </w:r>
      <w:proofErr w:type="gramEnd"/>
      <w:r>
        <w:rPr>
          <w:b w:val="0"/>
          <w:sz w:val="28"/>
          <w:szCs w:val="28"/>
        </w:rPr>
        <w:t xml:space="preserve"> Новосибирской области, и при отсутствии обстоятельств, указанных в </w:t>
      </w:r>
      <w:hyperlink r:id="rId6" w:history="1">
        <w:r>
          <w:rPr>
            <w:rStyle w:val="a4"/>
            <w:b w:val="0"/>
            <w:color w:val="auto"/>
            <w:sz w:val="28"/>
            <w:szCs w:val="28"/>
            <w:u w:val="none"/>
          </w:rPr>
          <w:t>статье 13</w:t>
        </w:r>
      </w:hyperlink>
      <w:r>
        <w:rPr>
          <w:b w:val="0"/>
          <w:sz w:val="28"/>
          <w:szCs w:val="28"/>
        </w:rPr>
        <w:t xml:space="preserve"> Федерального закона «О муниципальной службе в Российской Федерации» в качестве ограничений, связанных с муниципальной службой.</w:t>
      </w:r>
    </w:p>
    <w:p w:rsidR="00244C0E" w:rsidRDefault="00244C0E" w:rsidP="00244C0E">
      <w:pPr>
        <w:pStyle w:val="ConsPlusNormal"/>
        <w:ind w:firstLine="709"/>
        <w:jc w:val="both"/>
        <w:rPr>
          <w:b w:val="0"/>
          <w:sz w:val="28"/>
          <w:szCs w:val="28"/>
        </w:rPr>
      </w:pPr>
      <w:r>
        <w:rPr>
          <w:b w:val="0"/>
          <w:sz w:val="28"/>
          <w:szCs w:val="28"/>
        </w:rPr>
        <w:lastRenderedPageBreak/>
        <w:t>3.5. Гражданин, изъявивший желание участвовать в конкурсе (далее – претендент), представляет в администрацию Ермолаевского сельсовета:</w:t>
      </w:r>
    </w:p>
    <w:p w:rsidR="00244C0E" w:rsidRDefault="00244C0E" w:rsidP="00244C0E">
      <w:pPr>
        <w:pStyle w:val="ConsPlusNormal"/>
        <w:ind w:firstLine="709"/>
        <w:jc w:val="both"/>
        <w:rPr>
          <w:b w:val="0"/>
          <w:sz w:val="28"/>
          <w:szCs w:val="28"/>
        </w:rPr>
      </w:pPr>
      <w:r>
        <w:rPr>
          <w:b w:val="0"/>
          <w:sz w:val="28"/>
          <w:szCs w:val="28"/>
        </w:rPr>
        <w:t>а) личное заявление;</w:t>
      </w:r>
    </w:p>
    <w:p w:rsidR="00244C0E" w:rsidRDefault="00244C0E" w:rsidP="00244C0E">
      <w:pPr>
        <w:keepNext/>
        <w:keepLines/>
        <w:autoSpaceDE w:val="0"/>
        <w:autoSpaceDN w:val="0"/>
        <w:adjustRightInd w:val="0"/>
        <w:spacing w:after="0" w:line="240" w:lineRule="auto"/>
        <w:ind w:firstLine="709"/>
        <w:jc w:val="both"/>
        <w:rPr>
          <w:rFonts w:ascii="Times New Roman" w:hAnsi="Times New Roman" w:cs="Arial"/>
          <w:bCs/>
          <w:sz w:val="28"/>
          <w:szCs w:val="28"/>
          <w:lang w:eastAsia="ru-RU"/>
        </w:rPr>
      </w:pPr>
      <w:r>
        <w:rPr>
          <w:rFonts w:ascii="Times New Roman" w:hAnsi="Times New Roman" w:cs="Arial"/>
          <w:bCs/>
          <w:sz w:val="28"/>
          <w:szCs w:val="28"/>
          <w:lang w:eastAsia="ru-RU"/>
        </w:rPr>
        <w:t>б) собственноручно заполненную и подписанную анкету по форме, утвержденной распоряжением Правительства Российской Федерации от 26.05.2005 № 667-р с приложением фотографии;</w:t>
      </w:r>
    </w:p>
    <w:p w:rsidR="00244C0E" w:rsidRDefault="00244C0E" w:rsidP="00244C0E">
      <w:pPr>
        <w:keepNext/>
        <w:keepLines/>
        <w:autoSpaceDE w:val="0"/>
        <w:autoSpaceDN w:val="0"/>
        <w:adjustRightInd w:val="0"/>
        <w:spacing w:after="0" w:line="240" w:lineRule="auto"/>
        <w:ind w:firstLine="709"/>
        <w:jc w:val="both"/>
        <w:rPr>
          <w:rFonts w:ascii="Times New Roman" w:hAnsi="Times New Roman" w:cs="Arial"/>
          <w:bCs/>
          <w:sz w:val="28"/>
          <w:szCs w:val="28"/>
          <w:lang w:eastAsia="ru-RU"/>
        </w:rPr>
      </w:pPr>
      <w:r>
        <w:rPr>
          <w:rFonts w:ascii="Times New Roman" w:hAnsi="Times New Roman" w:cs="Arial"/>
          <w:bCs/>
          <w:sz w:val="28"/>
          <w:szCs w:val="28"/>
          <w:lang w:eastAsia="ru-RU"/>
        </w:rPr>
        <w:t>в) копию паспорта (паспорт предъявляется лично по прибытии на конкурс);</w:t>
      </w:r>
    </w:p>
    <w:p w:rsidR="00244C0E" w:rsidRDefault="00244C0E" w:rsidP="00244C0E">
      <w:pPr>
        <w:keepNext/>
        <w:keepLines/>
        <w:spacing w:after="0" w:line="240" w:lineRule="auto"/>
        <w:ind w:firstLine="709"/>
        <w:jc w:val="both"/>
        <w:outlineLvl w:val="3"/>
        <w:rPr>
          <w:rFonts w:ascii="Times New Roman" w:hAnsi="Times New Roman" w:cs="Arial"/>
          <w:bCs/>
          <w:sz w:val="28"/>
          <w:szCs w:val="28"/>
          <w:lang w:eastAsia="ru-RU"/>
        </w:rPr>
      </w:pPr>
      <w:r>
        <w:rPr>
          <w:rFonts w:ascii="Times New Roman" w:hAnsi="Times New Roman" w:cs="Arial"/>
          <w:bCs/>
          <w:sz w:val="28"/>
          <w:szCs w:val="28"/>
          <w:lang w:eastAsia="ru-RU"/>
        </w:rPr>
        <w:t xml:space="preserve">г)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 </w:t>
      </w:r>
    </w:p>
    <w:p w:rsidR="00244C0E" w:rsidRDefault="00244C0E" w:rsidP="00244C0E">
      <w:pPr>
        <w:keepNext/>
        <w:keepLines/>
        <w:spacing w:after="0" w:line="240" w:lineRule="auto"/>
        <w:ind w:firstLine="709"/>
        <w:jc w:val="both"/>
        <w:outlineLvl w:val="3"/>
        <w:rPr>
          <w:rFonts w:ascii="Times New Roman" w:hAnsi="Times New Roman" w:cs="Arial"/>
          <w:bCs/>
          <w:sz w:val="28"/>
          <w:szCs w:val="28"/>
          <w:lang w:eastAsia="ru-RU"/>
        </w:rPr>
      </w:pPr>
      <w:proofErr w:type="spellStart"/>
      <w:r>
        <w:rPr>
          <w:rFonts w:ascii="Times New Roman" w:hAnsi="Times New Roman" w:cs="Arial"/>
          <w:bCs/>
          <w:sz w:val="28"/>
          <w:szCs w:val="28"/>
          <w:lang w:eastAsia="ru-RU"/>
        </w:rPr>
        <w:t>д</w:t>
      </w:r>
      <w:proofErr w:type="spellEnd"/>
      <w:r>
        <w:rPr>
          <w:rFonts w:ascii="Times New Roman" w:hAnsi="Times New Roman" w:cs="Arial"/>
          <w:bCs/>
          <w:sz w:val="28"/>
          <w:szCs w:val="28"/>
          <w:lang w:eastAsia="ru-RU"/>
        </w:rPr>
        <w:t>) заключение медицинского учреждения об отсутствии у гражданина заболевания, препятствующего поступлению на муниципальную службу и ее прохождению;</w:t>
      </w:r>
    </w:p>
    <w:p w:rsidR="00244C0E" w:rsidRDefault="00244C0E" w:rsidP="00244C0E">
      <w:pPr>
        <w:autoSpaceDE w:val="0"/>
        <w:autoSpaceDN w:val="0"/>
        <w:adjustRightInd w:val="0"/>
        <w:spacing w:after="0" w:line="240" w:lineRule="auto"/>
        <w:ind w:firstLine="709"/>
        <w:jc w:val="both"/>
        <w:rPr>
          <w:rFonts w:ascii="Times New Roman" w:eastAsiaTheme="minorEastAsia" w:hAnsi="Times New Roman"/>
          <w:sz w:val="28"/>
          <w:szCs w:val="28"/>
          <w:lang w:eastAsia="ru-RU"/>
        </w:rPr>
      </w:pPr>
      <w:r>
        <w:rPr>
          <w:rFonts w:ascii="Times New Roman" w:hAnsi="Times New Roman" w:cs="Arial"/>
          <w:bCs/>
          <w:sz w:val="28"/>
          <w:szCs w:val="28"/>
          <w:lang w:eastAsia="ru-RU"/>
        </w:rPr>
        <w:t>е) </w:t>
      </w:r>
      <w:r>
        <w:rPr>
          <w:rFonts w:ascii="Times New Roman" w:eastAsiaTheme="minorEastAsia" w:hAnsi="Times New Roman"/>
          <w:sz w:val="28"/>
          <w:szCs w:val="28"/>
          <w:lang w:eastAsia="ru-RU"/>
        </w:rPr>
        <w:t>копии документов об образовании и о квалификации, а также по желанию претендента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244C0E" w:rsidRDefault="00244C0E" w:rsidP="00244C0E">
      <w:pPr>
        <w:keepNext/>
        <w:keepLines/>
        <w:spacing w:after="0" w:line="240" w:lineRule="auto"/>
        <w:ind w:firstLine="709"/>
        <w:jc w:val="both"/>
        <w:outlineLvl w:val="3"/>
        <w:rPr>
          <w:rFonts w:ascii="Times New Roman" w:hAnsi="Times New Roman" w:cs="Arial"/>
          <w:bCs/>
          <w:sz w:val="28"/>
          <w:szCs w:val="28"/>
          <w:lang w:eastAsia="ru-RU"/>
        </w:rPr>
      </w:pPr>
      <w:r>
        <w:rPr>
          <w:rFonts w:ascii="Times New Roman" w:hAnsi="Times New Roman" w:cs="Arial"/>
          <w:bCs/>
          <w:sz w:val="28"/>
          <w:szCs w:val="28"/>
          <w:lang w:eastAsia="ru-RU"/>
        </w:rPr>
        <w:t>ж) </w:t>
      </w:r>
      <w:r>
        <w:rPr>
          <w:rFonts w:ascii="Times New Roman" w:hAnsi="Times New Roman" w:cs="Arial"/>
          <w:bCs/>
          <w:iCs/>
          <w:sz w:val="28"/>
          <w:szCs w:val="28"/>
          <w:lang w:eastAsia="ru-RU"/>
        </w:rPr>
        <w:t>согласие на обработку персональных данных.</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Претендент может по своему усмотрению представить дополнительно рекомендации, результаты тестирования, характеристики и другие документы.</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приеме документов секретарь комиссии знакомит претендентов (под роспись) с ограничениями и запретами, связанными с муниципальной службой.</w:t>
      </w:r>
    </w:p>
    <w:p w:rsidR="00244C0E" w:rsidRDefault="00244C0E" w:rsidP="00244C0E">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Муниципальный служащий, изъявивший желание участвовать в конкурсе в администрации Ермолаевского сельсовета, в котором он замещает должность муниципальной службы, подает заявление на имя Главы Ермолаевского сельсовета.</w:t>
      </w:r>
    </w:p>
    <w:p w:rsidR="00244C0E" w:rsidRDefault="00244C0E" w:rsidP="00244C0E">
      <w:pPr>
        <w:pStyle w:val="ConsPlusNormal"/>
        <w:ind w:firstLine="709"/>
        <w:jc w:val="both"/>
        <w:rPr>
          <w:b w:val="0"/>
          <w:sz w:val="28"/>
          <w:szCs w:val="28"/>
        </w:rPr>
      </w:pPr>
      <w:r>
        <w:rPr>
          <w:b w:val="0"/>
          <w:sz w:val="28"/>
          <w:szCs w:val="28"/>
        </w:rPr>
        <w:t>3.6. Документы, указанные в пункте 3.5 настоящего Положения, представляются в администрацию Ермолаевского сельсовета в течение 21 дня со дня объявления об их приеме.</w:t>
      </w:r>
    </w:p>
    <w:p w:rsidR="00244C0E" w:rsidRDefault="00244C0E" w:rsidP="00244C0E">
      <w:pPr>
        <w:pStyle w:val="ConsPlusNormal"/>
        <w:ind w:firstLine="709"/>
        <w:jc w:val="both"/>
        <w:rPr>
          <w:b w:val="0"/>
          <w:sz w:val="28"/>
          <w:szCs w:val="28"/>
        </w:rPr>
      </w:pPr>
      <w:r>
        <w:rPr>
          <w:b w:val="0"/>
          <w:sz w:val="28"/>
          <w:szCs w:val="28"/>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основаниями для отказа гражданину в их приеме.</w:t>
      </w:r>
    </w:p>
    <w:p w:rsidR="00244C0E" w:rsidRDefault="00244C0E" w:rsidP="00244C0E">
      <w:pPr>
        <w:pStyle w:val="ConsPlusNormal"/>
        <w:ind w:firstLine="709"/>
        <w:jc w:val="both"/>
        <w:rPr>
          <w:b w:val="0"/>
          <w:sz w:val="28"/>
          <w:szCs w:val="28"/>
        </w:rPr>
      </w:pPr>
      <w:r>
        <w:rPr>
          <w:b w:val="0"/>
          <w:sz w:val="28"/>
          <w:szCs w:val="28"/>
        </w:rPr>
        <w:t>3.7. Сведения, представленные претендентом, могут подвергаться проверке в порядке, установленном действующим законодательством.</w:t>
      </w:r>
    </w:p>
    <w:p w:rsidR="00244C0E" w:rsidRDefault="00244C0E" w:rsidP="00244C0E">
      <w:pPr>
        <w:pStyle w:val="ConsPlusNormal"/>
        <w:ind w:firstLine="709"/>
        <w:jc w:val="both"/>
        <w:rPr>
          <w:b w:val="0"/>
          <w:sz w:val="28"/>
          <w:szCs w:val="28"/>
        </w:rPr>
      </w:pPr>
      <w:proofErr w:type="gramStart"/>
      <w:r>
        <w:rPr>
          <w:b w:val="0"/>
          <w:sz w:val="28"/>
          <w:szCs w:val="28"/>
        </w:rPr>
        <w:t>В случае установления в ходе проверки обстоятельств, препятствующих в соответствии с действующим законодательством поступлению претендента на муниципальную службу, он информируется в письменной виде о причинах отказа в участии во втором этапе конкурса.</w:t>
      </w:r>
      <w:proofErr w:type="gramEnd"/>
    </w:p>
    <w:p w:rsidR="00244C0E" w:rsidRDefault="00244C0E" w:rsidP="00244C0E">
      <w:pPr>
        <w:pStyle w:val="ConsPlusNormal"/>
        <w:ind w:firstLine="709"/>
        <w:jc w:val="both"/>
        <w:rPr>
          <w:b w:val="0"/>
          <w:sz w:val="28"/>
          <w:szCs w:val="28"/>
        </w:rPr>
      </w:pPr>
      <w:r>
        <w:rPr>
          <w:b w:val="0"/>
          <w:sz w:val="28"/>
          <w:szCs w:val="28"/>
        </w:rPr>
        <w:lastRenderedPageBreak/>
        <w:t>3.8. Претендент, не допущенный к участию в конкурсе, вправе обжаловать это решение в соответствии с законодательством Российской Федерации.</w:t>
      </w:r>
    </w:p>
    <w:p w:rsidR="00244C0E" w:rsidRDefault="00244C0E" w:rsidP="00244C0E">
      <w:pPr>
        <w:pStyle w:val="ConsPlusNormal"/>
        <w:ind w:firstLine="709"/>
        <w:jc w:val="both"/>
        <w:rPr>
          <w:b w:val="0"/>
          <w:sz w:val="28"/>
          <w:szCs w:val="28"/>
        </w:rPr>
      </w:pPr>
      <w:r>
        <w:rPr>
          <w:b w:val="0"/>
          <w:sz w:val="28"/>
          <w:szCs w:val="28"/>
        </w:rPr>
        <w:t>3.9. С согласия претендента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муниципальной службы, на замещение которой он претендует, связано с использованием таких сведений.</w:t>
      </w:r>
    </w:p>
    <w:p w:rsidR="00244C0E" w:rsidRDefault="00244C0E" w:rsidP="00244C0E">
      <w:pPr>
        <w:pStyle w:val="ConsPlusNormal"/>
        <w:ind w:firstLine="709"/>
        <w:jc w:val="both"/>
        <w:rPr>
          <w:b w:val="0"/>
          <w:sz w:val="28"/>
          <w:szCs w:val="28"/>
        </w:rPr>
      </w:pPr>
      <w:r>
        <w:rPr>
          <w:b w:val="0"/>
          <w:sz w:val="28"/>
          <w:szCs w:val="28"/>
        </w:rPr>
        <w:t>3.10.</w:t>
      </w:r>
      <w:r>
        <w:rPr>
          <w:b w:val="0"/>
          <w:iCs/>
          <w:color w:val="000000"/>
          <w:sz w:val="28"/>
          <w:szCs w:val="28"/>
        </w:rPr>
        <w:t xml:space="preserve"> После окончания срока приема документов, проверки достоверности представленных претендентами сведений, </w:t>
      </w:r>
      <w:r>
        <w:rPr>
          <w:b w:val="0"/>
          <w:color w:val="000000"/>
          <w:sz w:val="28"/>
          <w:szCs w:val="28"/>
          <w:shd w:val="clear" w:color="auto" w:fill="FFFFFF"/>
        </w:rPr>
        <w:t xml:space="preserve">а также после оформления в случае необходимости допуска к сведениям, составляющим </w:t>
      </w:r>
      <w:hyperlink r:id="rId7" w:anchor="block_5" w:history="1">
        <w:r>
          <w:rPr>
            <w:rStyle w:val="a4"/>
            <w:b w:val="0"/>
            <w:color w:val="000000"/>
            <w:sz w:val="28"/>
            <w:szCs w:val="28"/>
            <w:u w:val="none"/>
            <w:shd w:val="clear" w:color="auto" w:fill="FFFFFF"/>
          </w:rPr>
          <w:t>государственную</w:t>
        </w:r>
      </w:hyperlink>
      <w:r>
        <w:rPr>
          <w:b w:val="0"/>
          <w:color w:val="000000"/>
          <w:sz w:val="28"/>
          <w:szCs w:val="28"/>
          <w:shd w:val="clear" w:color="auto" w:fill="FFFFFF"/>
        </w:rPr>
        <w:t xml:space="preserve"> и иную охраняемую законом тайн,</w:t>
      </w:r>
      <w:r>
        <w:rPr>
          <w:b w:val="0"/>
          <w:iCs/>
          <w:color w:val="000000"/>
          <w:sz w:val="28"/>
          <w:szCs w:val="28"/>
        </w:rPr>
        <w:t xml:space="preserve"> принимается решение</w:t>
      </w:r>
      <w:r>
        <w:rPr>
          <w:b w:val="0"/>
          <w:sz w:val="28"/>
          <w:szCs w:val="28"/>
        </w:rPr>
        <w:t xml:space="preserve"> о дате, месте и времени проведения второго этапа конкурса.</w:t>
      </w:r>
    </w:p>
    <w:p w:rsidR="00244C0E" w:rsidRDefault="00244C0E" w:rsidP="00244C0E">
      <w:pPr>
        <w:pStyle w:val="ConsPlusNormal"/>
        <w:ind w:firstLine="709"/>
        <w:jc w:val="both"/>
        <w:rPr>
          <w:b w:val="0"/>
          <w:sz w:val="28"/>
          <w:szCs w:val="28"/>
        </w:rPr>
      </w:pPr>
      <w:r>
        <w:rPr>
          <w:b w:val="0"/>
          <w:sz w:val="28"/>
          <w:szCs w:val="28"/>
        </w:rPr>
        <w:t xml:space="preserve">3.11. Секретарь комиссии не </w:t>
      </w:r>
      <w:proofErr w:type="gramStart"/>
      <w:r>
        <w:rPr>
          <w:b w:val="0"/>
          <w:sz w:val="28"/>
          <w:szCs w:val="28"/>
        </w:rPr>
        <w:t>позднее</w:t>
      </w:r>
      <w:proofErr w:type="gramEnd"/>
      <w:r>
        <w:rPr>
          <w:b w:val="0"/>
          <w:sz w:val="28"/>
          <w:szCs w:val="28"/>
        </w:rPr>
        <w:t xml:space="preserve"> чем за 15 дней до начала второго этапа конкурса направляет претендентам, допущенным к участию в конкурсе, информацию о дате, месте и времени его проведения.</w:t>
      </w:r>
    </w:p>
    <w:p w:rsidR="00244C0E" w:rsidRDefault="00244C0E" w:rsidP="00244C0E">
      <w:pPr>
        <w:pStyle w:val="ConsPlusNormal"/>
        <w:ind w:firstLine="709"/>
        <w:jc w:val="both"/>
        <w:rPr>
          <w:b w:val="0"/>
          <w:sz w:val="28"/>
          <w:szCs w:val="28"/>
        </w:rPr>
      </w:pPr>
      <w:r>
        <w:rPr>
          <w:b w:val="0"/>
          <w:sz w:val="28"/>
          <w:szCs w:val="28"/>
        </w:rPr>
        <w:t>3.12. При проведении второго этапа комиссия оценивает претендентов на основе конкурсных процедур.</w:t>
      </w:r>
    </w:p>
    <w:p w:rsidR="00244C0E" w:rsidRDefault="00244C0E" w:rsidP="00244C0E">
      <w:pPr>
        <w:pStyle w:val="ConsPlusNormal"/>
        <w:ind w:firstLine="709"/>
        <w:jc w:val="both"/>
        <w:rPr>
          <w:b w:val="0"/>
          <w:sz w:val="28"/>
          <w:szCs w:val="28"/>
        </w:rPr>
      </w:pPr>
      <w:r>
        <w:rPr>
          <w:b w:val="0"/>
          <w:iCs/>
          <w:color w:val="000000"/>
          <w:sz w:val="28"/>
          <w:szCs w:val="28"/>
        </w:rPr>
        <w:t>Под конкурсными процедурами понимаются индивидуальное собеседование, тестирование, анкетирование, письменные работы, а также иные формы испытания претендентов, представляющие возможность оценки их знаний, навыков, умений и деловых качеств.</w:t>
      </w:r>
    </w:p>
    <w:p w:rsidR="00244C0E" w:rsidRDefault="00244C0E" w:rsidP="00244C0E">
      <w:pPr>
        <w:pStyle w:val="ConsPlusNormal"/>
        <w:ind w:firstLine="709"/>
        <w:jc w:val="both"/>
        <w:rPr>
          <w:b w:val="0"/>
          <w:sz w:val="28"/>
          <w:szCs w:val="28"/>
        </w:rPr>
      </w:pPr>
    </w:p>
    <w:p w:rsidR="00244C0E" w:rsidRDefault="00244C0E" w:rsidP="00244C0E">
      <w:pPr>
        <w:pStyle w:val="ConsPlusNormal"/>
        <w:ind w:firstLine="709"/>
        <w:jc w:val="center"/>
        <w:rPr>
          <w:sz w:val="28"/>
          <w:szCs w:val="28"/>
        </w:rPr>
      </w:pPr>
      <w:r>
        <w:rPr>
          <w:sz w:val="28"/>
          <w:szCs w:val="28"/>
        </w:rPr>
        <w:t>4. Порядок голосования и принятия решения</w:t>
      </w:r>
    </w:p>
    <w:p w:rsidR="00244C0E" w:rsidRDefault="00244C0E" w:rsidP="00244C0E">
      <w:pPr>
        <w:pStyle w:val="ConsPlusNormal"/>
        <w:ind w:firstLine="709"/>
        <w:jc w:val="center"/>
        <w:rPr>
          <w:sz w:val="28"/>
          <w:szCs w:val="28"/>
        </w:rPr>
      </w:pPr>
    </w:p>
    <w:p w:rsidR="00244C0E" w:rsidRDefault="00244C0E" w:rsidP="00244C0E">
      <w:pPr>
        <w:pStyle w:val="ConsPlusNormal"/>
        <w:ind w:firstLine="709"/>
        <w:jc w:val="both"/>
        <w:rPr>
          <w:b w:val="0"/>
          <w:sz w:val="28"/>
          <w:szCs w:val="28"/>
        </w:rPr>
      </w:pPr>
      <w:r>
        <w:rPr>
          <w:b w:val="0"/>
          <w:sz w:val="28"/>
          <w:szCs w:val="28"/>
        </w:rPr>
        <w:t>4.1. Заседание конкурсной комиссии проводится при наличии не менее двух претендентов.</w:t>
      </w:r>
    </w:p>
    <w:p w:rsidR="00244C0E" w:rsidRDefault="00244C0E" w:rsidP="00244C0E">
      <w:pPr>
        <w:pStyle w:val="ConsPlusNormal"/>
        <w:ind w:firstLine="709"/>
        <w:jc w:val="both"/>
        <w:rPr>
          <w:b w:val="0"/>
          <w:sz w:val="28"/>
          <w:szCs w:val="28"/>
        </w:rPr>
      </w:pPr>
      <w:r>
        <w:rPr>
          <w:b w:val="0"/>
          <w:sz w:val="28"/>
          <w:szCs w:val="28"/>
        </w:rPr>
        <w:t>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244C0E" w:rsidRDefault="00244C0E" w:rsidP="00244C0E">
      <w:pPr>
        <w:pStyle w:val="ConsPlusNormal"/>
        <w:ind w:firstLine="709"/>
        <w:jc w:val="both"/>
        <w:rPr>
          <w:b w:val="0"/>
          <w:sz w:val="28"/>
          <w:szCs w:val="28"/>
        </w:rPr>
      </w:pPr>
      <w:r>
        <w:rPr>
          <w:b w:val="0"/>
          <w:sz w:val="28"/>
          <w:szCs w:val="28"/>
        </w:rPr>
        <w:t>При равенстве голосов решающим является голос председателя конкурсной комиссии.</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4.2. </w:t>
      </w:r>
      <w:r>
        <w:rPr>
          <w:rFonts w:ascii="Times New Roman" w:eastAsia="Times New Roman" w:hAnsi="Times New Roman"/>
          <w:sz w:val="28"/>
          <w:szCs w:val="28"/>
          <w:lang w:eastAsia="ru-RU"/>
        </w:rPr>
        <w:t>Победителем конкурса признается претендент, набравший наибольшее число голосов членов комиссии.</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оценке профессионального уровня претендента комиссия исходит из соответствующих квалификационных требований для замещения вакантной должности муниципальной службы, требований должностной инструкции и результатов конкурсных испытаний.</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Решение комиссии принимается в отсутствие претендента.</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4.3.</w:t>
      </w:r>
      <w:r>
        <w:rPr>
          <w:rFonts w:ascii="Times New Roman" w:eastAsia="Times New Roman" w:hAnsi="Times New Roman"/>
          <w:sz w:val="28"/>
          <w:szCs w:val="28"/>
          <w:lang w:eastAsia="ru-RU"/>
        </w:rPr>
        <w:t> Конкурс признается комиссией несостоявшимся и объявляется новый конку</w:t>
      </w:r>
      <w:proofErr w:type="gramStart"/>
      <w:r>
        <w:rPr>
          <w:rFonts w:ascii="Times New Roman" w:eastAsia="Times New Roman" w:hAnsi="Times New Roman"/>
          <w:sz w:val="28"/>
          <w:szCs w:val="28"/>
          <w:lang w:eastAsia="ru-RU"/>
        </w:rPr>
        <w:t>рс в сл</w:t>
      </w:r>
      <w:proofErr w:type="gramEnd"/>
      <w:r>
        <w:rPr>
          <w:rFonts w:ascii="Times New Roman" w:eastAsia="Times New Roman" w:hAnsi="Times New Roman"/>
          <w:sz w:val="28"/>
          <w:szCs w:val="28"/>
          <w:lang w:eastAsia="ru-RU"/>
        </w:rPr>
        <w:t>учае:</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если по окончании срока подачи документов на участие в конкурсе поданы документы только от одного претендента или нет претендентов на участие в конкурсе;</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отсутствия претендентов, отвечающих требованиям, предъявляемым для замещения вакантной должности муниципальной службы.</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4.4. В случае неявки всех претендентов на конкурсное испытание по уважительной причине комиссия имеет право назначить новое заседание.</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4.5. Решение комиссии оформляется протоколом, который подписывается всеми членами комиссии, присутствующими на заседании комиссии.</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4.6. Если член комиссии не согласен с решением комиссии, он вправе изложить в письменном виде особое мнение, которое приобщается к протоколу.</w:t>
      </w:r>
    </w:p>
    <w:p w:rsidR="00244C0E" w:rsidRDefault="00244C0E" w:rsidP="00244C0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4.7. Решение комиссии является основанием для назначения претендента на вакантную должность муниципальной службы.</w:t>
      </w:r>
    </w:p>
    <w:p w:rsidR="00244C0E" w:rsidRDefault="00244C0E" w:rsidP="00244C0E">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Конкурсная комиссия вправе также принять решение, имеющее рекомендательный характер, о включении в кадровый резерв кандидата, который не стал победителем конкурса, но профессиональные и личностные качества которого получили высокую оценку.</w:t>
      </w:r>
    </w:p>
    <w:p w:rsidR="00244C0E" w:rsidRDefault="00244C0E" w:rsidP="00244C0E">
      <w:pPr>
        <w:pStyle w:val="ConsPlusNormal"/>
        <w:ind w:firstLine="709"/>
        <w:jc w:val="both"/>
        <w:rPr>
          <w:b w:val="0"/>
          <w:sz w:val="28"/>
          <w:szCs w:val="28"/>
        </w:rPr>
      </w:pPr>
      <w:r>
        <w:rPr>
          <w:b w:val="0"/>
          <w:sz w:val="28"/>
          <w:szCs w:val="28"/>
        </w:rPr>
        <w:t>4.8. По результатам конкурса издается постановление Главы Ермолаевского сельсовета о назначении победителя конкурса на вакантную должность муниципальной службы и заключается трудовой договор с победителем конкурса.</w:t>
      </w:r>
    </w:p>
    <w:p w:rsidR="00244C0E" w:rsidRDefault="00244C0E" w:rsidP="00244C0E">
      <w:pPr>
        <w:pStyle w:val="ConsPlusNormal"/>
        <w:ind w:firstLine="709"/>
        <w:jc w:val="both"/>
        <w:rPr>
          <w:b w:val="0"/>
          <w:sz w:val="28"/>
          <w:szCs w:val="28"/>
        </w:rPr>
      </w:pPr>
      <w:r>
        <w:rPr>
          <w:b w:val="0"/>
          <w:sz w:val="28"/>
          <w:szCs w:val="28"/>
        </w:rPr>
        <w:t xml:space="preserve">4.9. Претендентам, участвовавшим в конкурсе, сообщается о результатах конкурса в письменной форме в течение 10 дней со дня его завершения. </w:t>
      </w:r>
    </w:p>
    <w:p w:rsidR="00244C0E" w:rsidRDefault="00244C0E" w:rsidP="00244C0E">
      <w:pPr>
        <w:pStyle w:val="ConsPlusNormal"/>
        <w:ind w:firstLine="709"/>
        <w:jc w:val="both"/>
        <w:rPr>
          <w:sz w:val="28"/>
          <w:szCs w:val="28"/>
        </w:rPr>
      </w:pPr>
    </w:p>
    <w:p w:rsidR="00244C0E" w:rsidRDefault="00244C0E" w:rsidP="00244C0E">
      <w:pPr>
        <w:pStyle w:val="ConsPlusNormal"/>
        <w:ind w:firstLine="709"/>
        <w:jc w:val="center"/>
        <w:rPr>
          <w:sz w:val="28"/>
          <w:szCs w:val="28"/>
        </w:rPr>
      </w:pPr>
      <w:r>
        <w:rPr>
          <w:sz w:val="28"/>
          <w:szCs w:val="28"/>
        </w:rPr>
        <w:t>5. Заключительные положения</w:t>
      </w:r>
    </w:p>
    <w:p w:rsidR="00244C0E" w:rsidRDefault="00244C0E" w:rsidP="00244C0E">
      <w:pPr>
        <w:pStyle w:val="ConsPlusNormal"/>
        <w:ind w:firstLine="709"/>
        <w:jc w:val="center"/>
        <w:rPr>
          <w:sz w:val="28"/>
          <w:szCs w:val="28"/>
        </w:rPr>
      </w:pPr>
    </w:p>
    <w:p w:rsidR="00244C0E" w:rsidRDefault="00244C0E" w:rsidP="00244C0E">
      <w:pPr>
        <w:pStyle w:val="ConsPlusNormal"/>
        <w:ind w:firstLine="540"/>
        <w:jc w:val="both"/>
        <w:rPr>
          <w:b w:val="0"/>
        </w:rPr>
      </w:pPr>
      <w:r>
        <w:rPr>
          <w:b w:val="0"/>
          <w:sz w:val="28"/>
          <w:szCs w:val="28"/>
        </w:rPr>
        <w:t>5.1. Информация о результатах конкурса размещается в указанный срок на официальном сайте администрации Ермолаевского сельсовета и государственной информационной системы в области государственной службы в информационно-телекоммуникационной сети «Интернет».</w:t>
      </w:r>
    </w:p>
    <w:p w:rsidR="00244C0E" w:rsidRDefault="00244C0E" w:rsidP="00244C0E">
      <w:pPr>
        <w:pStyle w:val="ConsPlusNormal"/>
        <w:ind w:firstLine="708"/>
        <w:jc w:val="both"/>
        <w:rPr>
          <w:b w:val="0"/>
          <w:sz w:val="28"/>
          <w:szCs w:val="28"/>
        </w:rPr>
      </w:pPr>
      <w:r>
        <w:rPr>
          <w:b w:val="0"/>
          <w:sz w:val="28"/>
          <w:szCs w:val="28"/>
        </w:rPr>
        <w:t>5.2. Документы претендентов на замещение вакантной должности муниципальной службы, не допущенных к участию в конкурсе, и претендентов,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администрации Ермолаевского сельсовета, после чего подлежат уничтожению.</w:t>
      </w:r>
    </w:p>
    <w:p w:rsidR="00244C0E" w:rsidRDefault="00244C0E" w:rsidP="00244C0E">
      <w:pPr>
        <w:pStyle w:val="ConsPlusNormal"/>
        <w:ind w:firstLine="709"/>
        <w:jc w:val="both"/>
        <w:rPr>
          <w:b w:val="0"/>
          <w:sz w:val="28"/>
          <w:szCs w:val="28"/>
        </w:rPr>
      </w:pPr>
      <w:r>
        <w:rPr>
          <w:b w:val="0"/>
          <w:sz w:val="28"/>
          <w:szCs w:val="28"/>
        </w:rPr>
        <w:t>5.3. Претендент вправе обжаловать решение конкурсной комиссии в соответствии с законодательством Российской Федерации.</w:t>
      </w:r>
    </w:p>
    <w:p w:rsidR="00244C0E" w:rsidRDefault="00244C0E" w:rsidP="00244C0E"/>
    <w:p w:rsidR="00073CF0" w:rsidRDefault="00073CF0"/>
    <w:sectPr w:rsidR="00073CF0" w:rsidSect="00073C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44C0E"/>
    <w:rsid w:val="00073CF0"/>
    <w:rsid w:val="00244C0E"/>
    <w:rsid w:val="004321F9"/>
    <w:rsid w:val="00E65B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C0E"/>
  </w:style>
  <w:style w:type="paragraph" w:styleId="2">
    <w:name w:val="heading 2"/>
    <w:basedOn w:val="a"/>
    <w:next w:val="a"/>
    <w:link w:val="20"/>
    <w:semiHidden/>
    <w:unhideWhenUsed/>
    <w:qFormat/>
    <w:rsid w:val="00244C0E"/>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244C0E"/>
    <w:rPr>
      <w:rFonts w:ascii="Times New Roman" w:eastAsia="Times New Roman" w:hAnsi="Times New Roman" w:cs="Times New Roman"/>
      <w:sz w:val="28"/>
      <w:szCs w:val="28"/>
      <w:lang w:eastAsia="ar-SA"/>
    </w:rPr>
  </w:style>
  <w:style w:type="paragraph" w:styleId="a3">
    <w:name w:val="List Paragraph"/>
    <w:basedOn w:val="a"/>
    <w:uiPriority w:val="34"/>
    <w:qFormat/>
    <w:rsid w:val="00244C0E"/>
    <w:pPr>
      <w:spacing w:after="160" w:line="256" w:lineRule="auto"/>
      <w:ind w:left="720"/>
      <w:contextualSpacing/>
    </w:pPr>
  </w:style>
  <w:style w:type="paragraph" w:customStyle="1" w:styleId="ConsPlusNormal">
    <w:name w:val="ConsPlusNormal"/>
    <w:rsid w:val="00244C0E"/>
    <w:pPr>
      <w:autoSpaceDE w:val="0"/>
      <w:autoSpaceDN w:val="0"/>
      <w:adjustRightInd w:val="0"/>
      <w:spacing w:after="0" w:line="240" w:lineRule="auto"/>
    </w:pPr>
    <w:rPr>
      <w:rFonts w:ascii="Times New Roman" w:hAnsi="Times New Roman" w:cs="Times New Roman"/>
      <w:b/>
      <w:bCs/>
      <w:sz w:val="24"/>
      <w:szCs w:val="24"/>
    </w:rPr>
  </w:style>
  <w:style w:type="character" w:styleId="a4">
    <w:name w:val="Hyperlink"/>
    <w:basedOn w:val="a0"/>
    <w:uiPriority w:val="99"/>
    <w:semiHidden/>
    <w:unhideWhenUsed/>
    <w:rsid w:val="00244C0E"/>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se.garant.ru/101026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6F60CCECCE72B5BE4561BCD337489D7AE0F4BB9F8A07F680D953814E1B4D7EC52FB2CBC2AEB929CsAN2I" TargetMode="External"/><Relationship Id="rId5" Type="http://schemas.openxmlformats.org/officeDocument/2006/relationships/hyperlink" Target="consultantplus://offline/ref=C6F60CCECCE72B5BE45605C02518D7DEA6001DB1FAA1733F58CA6349B6BDDDBB15B475FE6EE69395A00A0Fs2NA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2300</Words>
  <Characters>13114</Characters>
  <Application>Microsoft Office Word</Application>
  <DocSecurity>0</DocSecurity>
  <Lines>109</Lines>
  <Paragraphs>30</Paragraphs>
  <ScaleCrop>false</ScaleCrop>
  <Company/>
  <LinksUpToDate>false</LinksUpToDate>
  <CharactersWithSpaces>15384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2017-06-28T08:48:00Z</cp:lastPrinted>
  <dcterms:created xsi:type="dcterms:W3CDTF">2017-06-28T08:43:00Z</dcterms:created>
  <dcterms:modified xsi:type="dcterms:W3CDTF">2017-06-28T08:50:00Z</dcterms:modified>
</cp:coreProperties>
</file>